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87" w:rsidRDefault="00611E87" w:rsidP="00611E87">
      <w:pPr>
        <w:jc w:val="center"/>
        <w:outlineLvl w:val="0"/>
        <w:rPr>
          <w:b/>
        </w:rPr>
      </w:pPr>
      <w:r>
        <w:rPr>
          <w:b/>
        </w:rPr>
        <w:t>АДМИНИСТРАЦИЯ ЗИМНЯКСКОГО СЕЛСЬКОГО ПОСЕЛЕНИЯ</w:t>
      </w:r>
    </w:p>
    <w:p w:rsidR="00611E87" w:rsidRDefault="00611E87" w:rsidP="00611E87">
      <w:pPr>
        <w:jc w:val="center"/>
        <w:outlineLvl w:val="0"/>
        <w:rPr>
          <w:b/>
        </w:rPr>
      </w:pPr>
      <w:r>
        <w:rPr>
          <w:b/>
        </w:rPr>
        <w:t>КИЛЬМЕЗСКОГО РАЙОНА</w:t>
      </w:r>
    </w:p>
    <w:p w:rsidR="00611E87" w:rsidRDefault="00611E87" w:rsidP="00611E87">
      <w:pPr>
        <w:spacing w:after="360"/>
        <w:jc w:val="center"/>
        <w:rPr>
          <w:b/>
        </w:rPr>
      </w:pPr>
      <w:r>
        <w:rPr>
          <w:b/>
        </w:rPr>
        <w:t xml:space="preserve">КИРОВСКОЙ ОБЛАСТИ </w:t>
      </w:r>
    </w:p>
    <w:p w:rsidR="00611E87" w:rsidRDefault="00611E87" w:rsidP="00611E87">
      <w:pPr>
        <w:spacing w:after="360"/>
        <w:jc w:val="center"/>
        <w:rPr>
          <w:b/>
        </w:rPr>
      </w:pPr>
      <w:r>
        <w:rPr>
          <w:b/>
        </w:rPr>
        <w:t>ПОСТАНОВЛЕНИЕ</w:t>
      </w:r>
    </w:p>
    <w:p w:rsidR="00611E87" w:rsidRDefault="00611E87" w:rsidP="00611E87">
      <w:pPr>
        <w:jc w:val="center"/>
      </w:pPr>
      <w:r>
        <w:t>04.06.2015                                                                                              № 20</w:t>
      </w:r>
    </w:p>
    <w:p w:rsidR="00611E87" w:rsidRDefault="00611E87" w:rsidP="00611E87">
      <w:pPr>
        <w:spacing w:after="480" w:line="360" w:lineRule="auto"/>
        <w:jc w:val="center"/>
      </w:pPr>
      <w:proofErr w:type="spellStart"/>
      <w:r>
        <w:t>д.Зимник</w:t>
      </w:r>
      <w:proofErr w:type="spellEnd"/>
    </w:p>
    <w:p w:rsidR="00611E87" w:rsidRDefault="00611E87" w:rsidP="00611E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внесении изменений   в Постановление</w:t>
      </w:r>
      <w:r w:rsidR="003869E0">
        <w:rPr>
          <w:b/>
          <w:bCs/>
        </w:rPr>
        <w:t xml:space="preserve"> администрации </w:t>
      </w:r>
      <w:proofErr w:type="spellStart"/>
      <w:r w:rsidR="003869E0">
        <w:rPr>
          <w:b/>
          <w:bCs/>
        </w:rPr>
        <w:t>Зимнякского</w:t>
      </w:r>
      <w:proofErr w:type="spellEnd"/>
      <w:r w:rsidR="003869E0">
        <w:rPr>
          <w:b/>
          <w:bCs/>
        </w:rPr>
        <w:t xml:space="preserve"> сельс</w:t>
      </w:r>
      <w:r>
        <w:rPr>
          <w:b/>
          <w:bCs/>
        </w:rPr>
        <w:t xml:space="preserve">кого поселения от 19.02.2015 № 4 «О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>
        <w:rPr>
          <w:b/>
          <w:bCs/>
        </w:rPr>
        <w:t>Зимнякского</w:t>
      </w:r>
      <w:proofErr w:type="spellEnd"/>
      <w:r>
        <w:rPr>
          <w:b/>
          <w:bCs/>
        </w:rPr>
        <w:t xml:space="preserve"> сельского поселения сведений о </w:t>
      </w:r>
      <w:proofErr w:type="gramStart"/>
      <w:r>
        <w:rPr>
          <w:b/>
          <w:bCs/>
        </w:rPr>
        <w:t>доходах  и</w:t>
      </w:r>
      <w:proofErr w:type="gramEnd"/>
      <w:r>
        <w:rPr>
          <w:b/>
          <w:bCs/>
        </w:rPr>
        <w:t xml:space="preserve"> расходах, об имуществе и обязательствах имущественного характера супруги(супруга) и несовершеннолетних детей»</w:t>
      </w:r>
    </w:p>
    <w:p w:rsidR="00611E87" w:rsidRDefault="00611E87" w:rsidP="00611E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E87" w:rsidRDefault="00611E87" w:rsidP="00611E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22CE" w:rsidRDefault="004322CE" w:rsidP="004322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Федеральными законами от 02.03.2007 </w:t>
      </w:r>
      <w:hyperlink r:id="rId5" w:history="1">
        <w:r>
          <w:rPr>
            <w:rStyle w:val="a3"/>
            <w:color w:val="000000"/>
            <w:u w:val="none"/>
          </w:rPr>
          <w:t>№ 25-ФЗ</w:t>
        </w:r>
      </w:hyperlink>
      <w:r>
        <w:rPr>
          <w:color w:val="000000"/>
        </w:rPr>
        <w:t xml:space="preserve"> "</w:t>
      </w:r>
      <w:r>
        <w:t>О муниципальной службе в Российской Федерации", от 25.12.</w:t>
      </w:r>
      <w:r>
        <w:rPr>
          <w:color w:val="000000"/>
        </w:rPr>
        <w:t xml:space="preserve">2008 </w:t>
      </w:r>
      <w:hyperlink r:id="rId6" w:history="1">
        <w:r>
          <w:rPr>
            <w:rStyle w:val="a3"/>
            <w:color w:val="000000"/>
            <w:u w:val="none"/>
          </w:rPr>
          <w:t>№ 273-ФЗ</w:t>
        </w:r>
      </w:hyperlink>
      <w:r>
        <w:rPr>
          <w:color w:val="000000"/>
        </w:rPr>
        <w:t xml:space="preserve"> "О противодействии коррупции", </w:t>
      </w:r>
      <w:hyperlink r:id="rId7" w:history="1">
        <w:r>
          <w:rPr>
            <w:rStyle w:val="a3"/>
            <w:color w:val="000000"/>
            <w:u w:val="none"/>
          </w:rPr>
          <w:t>Указами</w:t>
        </w:r>
      </w:hyperlink>
      <w:r>
        <w:rPr>
          <w:color w:val="000000"/>
        </w:rPr>
        <w:t xml:space="preserve"> Президента Российской Федерации от 18.05.2009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23.06.2014 № 453 «О внесении изменений в некоторые акты президента Российской Федерации по вопросам противодействия коррупции»,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от 08.03.2015 № 120 « О некоторых вопросах противодействия коррупции», </w:t>
      </w:r>
      <w:hyperlink r:id="rId8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Кировской области</w:t>
      </w:r>
      <w:r>
        <w:t xml:space="preserve"> от 08.10.2007 № 171-ЗО "О муниципальной службе в Кировской области", администрация </w:t>
      </w:r>
      <w:proofErr w:type="spellStart"/>
      <w:r>
        <w:t>Зимнякского</w:t>
      </w:r>
      <w:proofErr w:type="spellEnd"/>
      <w:r>
        <w:t xml:space="preserve"> сельского поселения  ПОСТАНОВЛЯЕТ: </w:t>
      </w:r>
    </w:p>
    <w:p w:rsidR="00390B72" w:rsidRDefault="00390B72" w:rsidP="003869E0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t xml:space="preserve">1. </w:t>
      </w:r>
      <w:r w:rsidR="004322CE">
        <w:t xml:space="preserve">Внести </w:t>
      </w:r>
      <w:r>
        <w:rPr>
          <w:b/>
          <w:bCs/>
        </w:rPr>
        <w:t xml:space="preserve">  </w:t>
      </w:r>
      <w:r w:rsidRPr="00390B72">
        <w:rPr>
          <w:bCs/>
        </w:rPr>
        <w:t xml:space="preserve">в Постановление администрации </w:t>
      </w:r>
      <w:proofErr w:type="spellStart"/>
      <w:r w:rsidRPr="00390B72">
        <w:rPr>
          <w:bCs/>
        </w:rPr>
        <w:t>Зимнякского</w:t>
      </w:r>
      <w:proofErr w:type="spellEnd"/>
      <w:r w:rsidRPr="00390B72">
        <w:rPr>
          <w:bCs/>
        </w:rPr>
        <w:t xml:space="preserve"> </w:t>
      </w:r>
      <w:proofErr w:type="spellStart"/>
      <w:r w:rsidRPr="00390B72">
        <w:rPr>
          <w:bCs/>
        </w:rPr>
        <w:t>селського</w:t>
      </w:r>
      <w:proofErr w:type="spellEnd"/>
      <w:r w:rsidRPr="00390B72">
        <w:rPr>
          <w:bCs/>
        </w:rPr>
        <w:t xml:space="preserve"> поселения от 19.02.2015 № 4 «О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390B72">
        <w:rPr>
          <w:bCs/>
        </w:rPr>
        <w:t>Зимнякского</w:t>
      </w:r>
      <w:proofErr w:type="spellEnd"/>
      <w:r w:rsidRPr="00390B72">
        <w:rPr>
          <w:bCs/>
        </w:rPr>
        <w:t xml:space="preserve"> сельского поселения сведений о </w:t>
      </w:r>
      <w:proofErr w:type="gramStart"/>
      <w:r w:rsidRPr="00390B72">
        <w:rPr>
          <w:bCs/>
        </w:rPr>
        <w:t>доходах  и</w:t>
      </w:r>
      <w:proofErr w:type="gramEnd"/>
      <w:r w:rsidRPr="00390B72">
        <w:rPr>
          <w:bCs/>
        </w:rPr>
        <w:t xml:space="preserve"> расходах, об имуществе и обязательствах имущественного характера супруги(супруга) и несовершеннолетних детей»</w:t>
      </w:r>
      <w:r>
        <w:rPr>
          <w:bCs/>
        </w:rPr>
        <w:t xml:space="preserve"> следующие изменения</w:t>
      </w:r>
      <w:r w:rsidR="003869E0">
        <w:rPr>
          <w:bCs/>
        </w:rPr>
        <w:t xml:space="preserve"> и дополнения</w:t>
      </w:r>
      <w:bookmarkStart w:id="0" w:name="_GoBack"/>
      <w:bookmarkEnd w:id="0"/>
      <w:r>
        <w:rPr>
          <w:bCs/>
        </w:rPr>
        <w:t>:</w:t>
      </w:r>
    </w:p>
    <w:p w:rsidR="00390B72" w:rsidRDefault="00390B72" w:rsidP="003869E0">
      <w:pPr>
        <w:widowControl w:val="0"/>
        <w:autoSpaceDE w:val="0"/>
        <w:autoSpaceDN w:val="0"/>
        <w:adjustRightInd w:val="0"/>
        <w:ind w:firstLine="547"/>
        <w:rPr>
          <w:bCs/>
        </w:rPr>
      </w:pPr>
      <w:r>
        <w:rPr>
          <w:bCs/>
        </w:rPr>
        <w:t xml:space="preserve">1.1 пункт 2 Положения </w:t>
      </w:r>
      <w:proofErr w:type="gramStart"/>
      <w:r>
        <w:rPr>
          <w:bCs/>
        </w:rPr>
        <w:t>изложить  в</w:t>
      </w:r>
      <w:proofErr w:type="gramEnd"/>
      <w:r>
        <w:rPr>
          <w:bCs/>
        </w:rPr>
        <w:t xml:space="preserve"> следующей редакции:</w:t>
      </w:r>
    </w:p>
    <w:p w:rsidR="00390B72" w:rsidRDefault="00390B72" w:rsidP="00390B72">
      <w:pPr>
        <w:ind w:firstLine="547"/>
        <w:rPr>
          <w:rStyle w:val="blk"/>
        </w:rPr>
      </w:pPr>
      <w:r>
        <w:rPr>
          <w:bCs/>
        </w:rPr>
        <w:t>«</w:t>
      </w:r>
      <w:r w:rsidR="000A4AF9">
        <w:rPr>
          <w:rStyle w:val="blk"/>
        </w:rPr>
        <w:t>2.</w:t>
      </w:r>
      <w:r>
        <w:rPr>
          <w:rStyle w:val="blk"/>
        </w:rPr>
        <w:t xml:space="preserve"> Обязанность представлять сведения о доходах и расходах,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(далее - гражданин), и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 постановлением администрации </w:t>
      </w:r>
      <w:proofErr w:type="spellStart"/>
      <w:r>
        <w:rPr>
          <w:rStyle w:val="blk"/>
        </w:rPr>
        <w:t>Зимнякского</w:t>
      </w:r>
      <w:proofErr w:type="spellEnd"/>
      <w:r>
        <w:rPr>
          <w:rStyle w:val="blk"/>
        </w:rPr>
        <w:t xml:space="preserve"> сельского поселения от 19.02.2015 № 4</w:t>
      </w:r>
      <w:r w:rsidR="000A4AF9">
        <w:rPr>
          <w:rStyle w:val="blk"/>
        </w:rPr>
        <w:t>.</w:t>
      </w:r>
      <w:r>
        <w:rPr>
          <w:rStyle w:val="blk"/>
        </w:rPr>
        <w:t>»</w:t>
      </w:r>
    </w:p>
    <w:p w:rsidR="00390B72" w:rsidRDefault="00390B72" w:rsidP="003869E0">
      <w:pPr>
        <w:ind w:firstLine="708"/>
        <w:rPr>
          <w:rStyle w:val="blk"/>
        </w:rPr>
      </w:pPr>
      <w:proofErr w:type="gramStart"/>
      <w:r>
        <w:rPr>
          <w:rStyle w:val="blk"/>
        </w:rPr>
        <w:lastRenderedPageBreak/>
        <w:t xml:space="preserve">1.2 </w:t>
      </w:r>
      <w:r w:rsidR="000A4AF9">
        <w:rPr>
          <w:rStyle w:val="blk"/>
        </w:rPr>
        <w:t>.</w:t>
      </w:r>
      <w:proofErr w:type="gramEnd"/>
      <w:r w:rsidR="000A4AF9">
        <w:rPr>
          <w:rStyle w:val="blk"/>
        </w:rPr>
        <w:t xml:space="preserve"> </w:t>
      </w:r>
      <w:r>
        <w:rPr>
          <w:rStyle w:val="blk"/>
        </w:rPr>
        <w:t xml:space="preserve">из пункта 3.1. слова «, </w:t>
      </w:r>
      <w:proofErr w:type="spellStart"/>
      <w:r>
        <w:rPr>
          <w:rStyle w:val="blk"/>
        </w:rPr>
        <w:t>прелусмотренные</w:t>
      </w:r>
      <w:proofErr w:type="spellEnd"/>
      <w:r>
        <w:rPr>
          <w:rStyle w:val="blk"/>
        </w:rPr>
        <w:t xml:space="preserve"> перечнем должностей, указанным в пункте 2 Положения</w:t>
      </w:r>
      <w:r w:rsidR="000A4AF9">
        <w:rPr>
          <w:rStyle w:val="blk"/>
        </w:rPr>
        <w:t>;» исключить</w:t>
      </w:r>
    </w:p>
    <w:p w:rsidR="003869E0" w:rsidRDefault="003869E0" w:rsidP="003869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</w:t>
      </w:r>
      <w:r>
        <w:t xml:space="preserve">Опубликовать настоящее </w:t>
      </w:r>
      <w:proofErr w:type="gramStart"/>
      <w:r>
        <w:t>постановление  на</w:t>
      </w:r>
      <w:proofErr w:type="gramEnd"/>
      <w:r>
        <w:t xml:space="preserve"> официальном сайте администрации </w:t>
      </w:r>
      <w:proofErr w:type="spellStart"/>
      <w:r>
        <w:t>Зимнякского</w:t>
      </w:r>
      <w:proofErr w:type="spellEnd"/>
      <w:r>
        <w:t xml:space="preserve"> сельского поселения в информационной  телекоммуникационной сети «Интернет».</w:t>
      </w:r>
    </w:p>
    <w:p w:rsidR="0049783C" w:rsidRDefault="0049783C"/>
    <w:p w:rsidR="000A4AF9" w:rsidRDefault="000A4AF9"/>
    <w:p w:rsidR="000A4AF9" w:rsidRDefault="000A4AF9"/>
    <w:p w:rsidR="000A4AF9" w:rsidRDefault="000A4AF9"/>
    <w:p w:rsidR="000A4AF9" w:rsidRDefault="000A4AF9"/>
    <w:p w:rsidR="000A4AF9" w:rsidRDefault="000A4AF9"/>
    <w:p w:rsidR="000A4AF9" w:rsidRDefault="000A4AF9">
      <w:r>
        <w:t>Глава администрации</w:t>
      </w:r>
    </w:p>
    <w:p w:rsidR="000A4AF9" w:rsidRDefault="000A4AF9">
      <w:proofErr w:type="spellStart"/>
      <w:r>
        <w:t>Зимнякского</w:t>
      </w:r>
      <w:proofErr w:type="spellEnd"/>
      <w:r>
        <w:t xml:space="preserve"> сельского поселения                               </w:t>
      </w:r>
      <w:proofErr w:type="spellStart"/>
      <w:r>
        <w:t>В.М.Кузнецов</w:t>
      </w:r>
      <w:proofErr w:type="spellEnd"/>
    </w:p>
    <w:sectPr w:rsidR="000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9E2"/>
    <w:multiLevelType w:val="hybridMultilevel"/>
    <w:tmpl w:val="2D322466"/>
    <w:lvl w:ilvl="0" w:tplc="78DE6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D8"/>
    <w:rsid w:val="000A4AF9"/>
    <w:rsid w:val="003869E0"/>
    <w:rsid w:val="00390B72"/>
    <w:rsid w:val="004322CE"/>
    <w:rsid w:val="0049783C"/>
    <w:rsid w:val="00611E87"/>
    <w:rsid w:val="00857DB5"/>
    <w:rsid w:val="00AE35D8"/>
    <w:rsid w:val="00E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8705-95B9-47D2-B4EE-1AAB2DE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2CE"/>
    <w:pPr>
      <w:ind w:left="720"/>
      <w:contextualSpacing/>
    </w:pPr>
  </w:style>
  <w:style w:type="character" w:customStyle="1" w:styleId="blk">
    <w:name w:val="blk"/>
    <w:basedOn w:val="a0"/>
    <w:rsid w:val="00390B72"/>
  </w:style>
  <w:style w:type="paragraph" w:styleId="a5">
    <w:name w:val="Balloon Text"/>
    <w:basedOn w:val="a"/>
    <w:link w:val="a6"/>
    <w:uiPriority w:val="99"/>
    <w:semiHidden/>
    <w:unhideWhenUsed/>
    <w:rsid w:val="003869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DB19697460DD04651D1E529D8D28BF9F357F14D5CD56435B9A00D691B610250DB82F4F77F6B90FB66BE4Q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6DB19697460DD0465031344F1D121BE926F741AD4C4061F04C15D8198BC476242E16D0B7AF7B8E0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DB19697460DD0465031344F1D121BE916D7B11DBC4061F04C15D8198BC476242E16DE0Q8M" TargetMode="External"/><Relationship Id="rId5" Type="http://schemas.openxmlformats.org/officeDocument/2006/relationships/hyperlink" Target="consultantplus://offline/ref=3306DB19697460DD0465031344F1D121BE91627514DBC4061F04C15D8198BC476242E168E0Q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7</cp:revision>
  <cp:lastPrinted>2015-06-03T12:16:00Z</cp:lastPrinted>
  <dcterms:created xsi:type="dcterms:W3CDTF">2015-06-03T11:36:00Z</dcterms:created>
  <dcterms:modified xsi:type="dcterms:W3CDTF">2015-06-03T12:49:00Z</dcterms:modified>
</cp:coreProperties>
</file>