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ЗИМНЯКСКАЯ</w:t>
      </w:r>
      <w:r w:rsidRPr="00D75C85">
        <w:rPr>
          <w:b/>
          <w:sz w:val="28"/>
          <w:szCs w:val="28"/>
        </w:rPr>
        <w:t xml:space="preserve"> СЕЛЬСКАЯ ДУМА</w:t>
      </w:r>
    </w:p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Pr="00D75C85">
        <w:rPr>
          <w:b/>
          <w:sz w:val="28"/>
          <w:szCs w:val="28"/>
        </w:rPr>
        <w:t xml:space="preserve"> РАЙОНА КИРОВСКОЙ ОБЛАСТИ</w:t>
      </w:r>
    </w:p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D75C85">
        <w:rPr>
          <w:sz w:val="28"/>
          <w:szCs w:val="28"/>
        </w:rPr>
        <w:t xml:space="preserve"> созыва</w:t>
      </w:r>
    </w:p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  <w:r w:rsidRPr="00D75C85">
        <w:rPr>
          <w:sz w:val="28"/>
          <w:szCs w:val="28"/>
        </w:rPr>
        <w:t>РЕШЕНИЕ</w:t>
      </w:r>
    </w:p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AB67BB" w:rsidRPr="00D75C85" w:rsidRDefault="00AB67BB" w:rsidP="00AB67BB">
      <w:pPr>
        <w:suppressAutoHyphens/>
        <w:spacing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______                                                                     __________</w:t>
      </w:r>
    </w:p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AB67BB" w:rsidRPr="00D75C85" w:rsidRDefault="00AB67BB" w:rsidP="00AB67BB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b/>
          <w:bCs/>
          <w:kern w:val="28"/>
          <w:sz w:val="28"/>
          <w:szCs w:val="28"/>
        </w:rPr>
      </w:pPr>
      <w:r w:rsidRPr="00D75C85">
        <w:rPr>
          <w:b/>
          <w:bCs/>
          <w:kern w:val="28"/>
          <w:sz w:val="28"/>
          <w:szCs w:val="28"/>
        </w:rPr>
        <w:t>О</w:t>
      </w:r>
      <w:r>
        <w:rPr>
          <w:b/>
          <w:bCs/>
          <w:kern w:val="28"/>
          <w:sz w:val="28"/>
          <w:szCs w:val="28"/>
        </w:rPr>
        <w:t xml:space="preserve"> ВНЕСЕНИИ ИЗМЕНЕНИЙ В</w:t>
      </w:r>
      <w:r w:rsidRPr="00D75C85">
        <w:rPr>
          <w:b/>
          <w:bCs/>
          <w:kern w:val="28"/>
          <w:sz w:val="28"/>
          <w:szCs w:val="28"/>
        </w:rPr>
        <w:t xml:space="preserve"> УСТАВ МУНИЦ</w:t>
      </w:r>
      <w:r>
        <w:rPr>
          <w:b/>
          <w:bCs/>
          <w:kern w:val="28"/>
          <w:sz w:val="28"/>
          <w:szCs w:val="28"/>
        </w:rPr>
        <w:t>ИПАЛЬНОГО ОБРАЗОВАНИЯ ЗИМНЯКСКОЕ</w:t>
      </w:r>
      <w:r w:rsidRPr="00D75C85">
        <w:rPr>
          <w:b/>
          <w:bCs/>
          <w:kern w:val="28"/>
          <w:sz w:val="28"/>
          <w:szCs w:val="28"/>
        </w:rPr>
        <w:t xml:space="preserve"> СЕЛЬСКОЕ ПОСЕЛЕНИЕ </w:t>
      </w:r>
      <w:r>
        <w:rPr>
          <w:b/>
          <w:bCs/>
          <w:kern w:val="28"/>
          <w:sz w:val="28"/>
          <w:szCs w:val="28"/>
        </w:rPr>
        <w:t>КИЛЬМЕЗСКОГО</w:t>
      </w:r>
      <w:r w:rsidRPr="00D75C85">
        <w:rPr>
          <w:b/>
          <w:bCs/>
          <w:kern w:val="28"/>
          <w:sz w:val="28"/>
          <w:szCs w:val="28"/>
        </w:rPr>
        <w:t xml:space="preserve"> РАЙОНА</w:t>
      </w:r>
      <w:r>
        <w:rPr>
          <w:b/>
          <w:bCs/>
          <w:kern w:val="28"/>
          <w:sz w:val="28"/>
          <w:szCs w:val="28"/>
        </w:rPr>
        <w:t xml:space="preserve"> </w:t>
      </w:r>
      <w:r w:rsidRPr="00D75C85">
        <w:rPr>
          <w:b/>
          <w:bCs/>
          <w:kern w:val="28"/>
          <w:sz w:val="28"/>
          <w:szCs w:val="28"/>
        </w:rPr>
        <w:t>КИРОВКОЙ ОБЛАСТИ</w:t>
      </w:r>
    </w:p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AB67BB" w:rsidRPr="00D75C85" w:rsidRDefault="00AB67BB" w:rsidP="00AB67BB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AB67BB" w:rsidRDefault="00AB67BB" w:rsidP="00AB67BB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75C85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</w:t>
      </w:r>
      <w:r>
        <w:rPr>
          <w:sz w:val="28"/>
          <w:szCs w:val="28"/>
        </w:rPr>
        <w:t>, Уставом муниципального образования</w:t>
      </w:r>
      <w:r w:rsidRPr="00D75C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Зимнякское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ЗИМНЯКСКАЯ </w:t>
      </w:r>
      <w:r w:rsidRPr="00D75C85">
        <w:rPr>
          <w:sz w:val="28"/>
          <w:szCs w:val="28"/>
        </w:rPr>
        <w:t>СЕЛЬСКАЯ ДУМА РЕШИЛА:</w:t>
      </w:r>
    </w:p>
    <w:p w:rsidR="00AB67BB" w:rsidRDefault="00AB67BB" w:rsidP="00AB67B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D75C85">
        <w:rPr>
          <w:sz w:val="28"/>
          <w:szCs w:val="28"/>
        </w:rPr>
        <w:t xml:space="preserve">Устав муниципального образования </w:t>
      </w:r>
      <w:proofErr w:type="spellStart"/>
      <w:r>
        <w:rPr>
          <w:sz w:val="28"/>
          <w:szCs w:val="28"/>
        </w:rPr>
        <w:t>Зимнякское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r w:rsidRPr="00372373">
        <w:rPr>
          <w:sz w:val="28"/>
          <w:szCs w:val="28"/>
        </w:rPr>
        <w:t xml:space="preserve">принятый решением  </w:t>
      </w:r>
      <w:proofErr w:type="spellStart"/>
      <w:r w:rsidRPr="00372373">
        <w:rPr>
          <w:sz w:val="28"/>
          <w:szCs w:val="28"/>
        </w:rPr>
        <w:t>Зимнякской</w:t>
      </w:r>
      <w:proofErr w:type="spellEnd"/>
      <w:r w:rsidRPr="00372373">
        <w:rPr>
          <w:sz w:val="28"/>
          <w:szCs w:val="28"/>
        </w:rPr>
        <w:t xml:space="preserve"> сельской Думы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Pr="00372373">
        <w:rPr>
          <w:sz w:val="28"/>
          <w:szCs w:val="28"/>
        </w:rPr>
        <w:t xml:space="preserve"> от </w:t>
      </w:r>
      <w:r>
        <w:rPr>
          <w:sz w:val="28"/>
          <w:szCs w:val="28"/>
        </w:rPr>
        <w:t>09.08.2016 № 6/1) с изменениями от 13.03.2017 № 2/1, от 15.12.2017 № 5/3)</w:t>
      </w:r>
      <w:r w:rsidRPr="00372373">
        <w:rPr>
          <w:sz w:val="28"/>
          <w:szCs w:val="28"/>
        </w:rPr>
        <w:t xml:space="preserve">   </w:t>
      </w:r>
      <w:r>
        <w:rPr>
          <w:sz w:val="28"/>
          <w:szCs w:val="28"/>
        </w:rPr>
        <w:t>следующие изменения:</w:t>
      </w:r>
    </w:p>
    <w:p w:rsidR="00AB67BB" w:rsidRPr="00AB67BB" w:rsidRDefault="00AB67BB" w:rsidP="00AB67BB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AB67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части</w:t>
      </w:r>
      <w:r w:rsidRPr="00AB67BB">
        <w:rPr>
          <w:sz w:val="28"/>
          <w:szCs w:val="28"/>
        </w:rPr>
        <w:t xml:space="preserve"> 2 статьи 3</w:t>
      </w:r>
      <w:r w:rsidR="00981690">
        <w:rPr>
          <w:sz w:val="28"/>
          <w:szCs w:val="28"/>
        </w:rPr>
        <w:t xml:space="preserve"> «Территории и состав территории поселения»</w:t>
      </w:r>
      <w:r w:rsidRPr="00AB67BB">
        <w:rPr>
          <w:sz w:val="28"/>
          <w:szCs w:val="28"/>
        </w:rPr>
        <w:t xml:space="preserve"> слова « рекреационные земли» заменить словами «земли рекреационного назначения»;</w:t>
      </w:r>
    </w:p>
    <w:p w:rsidR="00AB67BB" w:rsidRDefault="00AB67BB" w:rsidP="00AB67BB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21 статьи 8</w:t>
      </w:r>
      <w:r w:rsidR="00981690">
        <w:rPr>
          <w:sz w:val="28"/>
          <w:szCs w:val="28"/>
        </w:rPr>
        <w:t xml:space="preserve"> «Вопросы местного значения поселения»</w:t>
      </w:r>
      <w:r>
        <w:rPr>
          <w:sz w:val="28"/>
          <w:szCs w:val="28"/>
        </w:rPr>
        <w:t xml:space="preserve"> изложить в следующей редакции:</w:t>
      </w:r>
    </w:p>
    <w:p w:rsidR="00AB67BB" w:rsidRDefault="00AB67BB" w:rsidP="00AB67BB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67BB">
        <w:rPr>
          <w:sz w:val="28"/>
          <w:szCs w:val="28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sz w:val="28"/>
          <w:szCs w:val="28"/>
        </w:rPr>
        <w:t>;</w:t>
      </w:r>
      <w:r w:rsidRPr="00AB67BB">
        <w:rPr>
          <w:sz w:val="28"/>
          <w:szCs w:val="28"/>
        </w:rPr>
        <w:t>»</w:t>
      </w:r>
      <w:proofErr w:type="gramEnd"/>
      <w:r w:rsidRPr="00AB67BB">
        <w:rPr>
          <w:sz w:val="28"/>
          <w:szCs w:val="28"/>
        </w:rPr>
        <w:t>;</w:t>
      </w:r>
    </w:p>
    <w:p w:rsidR="00AB67BB" w:rsidRPr="00AB67BB" w:rsidRDefault="00AB67BB" w:rsidP="00AB67BB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AB67BB">
        <w:rPr>
          <w:sz w:val="28"/>
          <w:szCs w:val="28"/>
        </w:rPr>
        <w:t>пункт 11 части 1 статьи 9 признать утратившим силу;</w:t>
      </w:r>
    </w:p>
    <w:p w:rsidR="00AB67BB" w:rsidRPr="00AB67BB" w:rsidRDefault="00AB67BB" w:rsidP="00AB67BB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AB67BB">
        <w:rPr>
          <w:sz w:val="28"/>
          <w:szCs w:val="28"/>
        </w:rPr>
        <w:t>статью 16</w:t>
      </w:r>
      <w:r w:rsidR="00981690">
        <w:rPr>
          <w:sz w:val="28"/>
          <w:szCs w:val="28"/>
        </w:rPr>
        <w:t xml:space="preserve"> « Публичные слушания»</w:t>
      </w:r>
      <w:r w:rsidRPr="00AB67BB">
        <w:rPr>
          <w:sz w:val="28"/>
          <w:szCs w:val="28"/>
        </w:rPr>
        <w:t xml:space="preserve"> изложить в следующей редакции:</w:t>
      </w:r>
    </w:p>
    <w:p w:rsidR="00AB67BB" w:rsidRPr="00AB67BB" w:rsidRDefault="00AB67BB" w:rsidP="00AB67BB">
      <w:pPr>
        <w:widowControl w:val="0"/>
        <w:suppressAutoHyphens/>
        <w:spacing w:line="360" w:lineRule="exact"/>
        <w:ind w:firstLine="720"/>
        <w:jc w:val="both"/>
        <w:outlineLvl w:val="5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AB67BB">
        <w:rPr>
          <w:bCs/>
          <w:sz w:val="28"/>
          <w:szCs w:val="28"/>
        </w:rPr>
        <w:t>Статья 16. Публичные слушания, общественные обсуждения</w:t>
      </w:r>
    </w:p>
    <w:p w:rsidR="00AB67BB" w:rsidRPr="00AB67BB" w:rsidRDefault="00AB67BB" w:rsidP="00AB67BB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AB67BB" w:rsidRPr="00AB67BB" w:rsidRDefault="00AB67BB" w:rsidP="00AB67BB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AB67BB">
        <w:rPr>
          <w:sz w:val="28"/>
          <w:szCs w:val="28"/>
        </w:rPr>
        <w:t xml:space="preserve">1. Главой поселения или сельской Думой для обсуждения с участием населения проектов муниципальных правовых актов поселения по вопросам </w:t>
      </w:r>
      <w:r w:rsidRPr="00AB67BB">
        <w:rPr>
          <w:sz w:val="28"/>
          <w:szCs w:val="28"/>
        </w:rPr>
        <w:lastRenderedPageBreak/>
        <w:t>местного значения могут проводиться публичные слушания. Инициатива по проведению таких слушаний может принадлежать населению, главе поселения или сельской Думе. Решение о назначении публичных слушаний, инициированных населением или сельской Думой, принимает сельская Дума, а о назначении публичных слушаний, инициированных главой поселения – глава поселения.</w:t>
      </w:r>
    </w:p>
    <w:p w:rsidR="00AB67BB" w:rsidRPr="00AB67BB" w:rsidRDefault="00AB67BB" w:rsidP="00AB67BB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AB67BB">
        <w:rPr>
          <w:sz w:val="28"/>
          <w:szCs w:val="28"/>
        </w:rPr>
        <w:t>2. На публичные слушания в обязательном порядке выносятся:</w:t>
      </w:r>
    </w:p>
    <w:p w:rsidR="00AB67BB" w:rsidRPr="00AB67BB" w:rsidRDefault="00AB67BB" w:rsidP="00AB67BB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  <w:proofErr w:type="gramStart"/>
      <w:r w:rsidRPr="00AB67BB">
        <w:rPr>
          <w:sz w:val="28"/>
          <w:szCs w:val="28"/>
        </w:rPr>
        <w:t xml:space="preserve"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Кировской области или законов Кировской области в целях приведения данного Устава в соответствие с этими нормативными правовыми актами; </w:t>
      </w:r>
      <w:proofErr w:type="gramEnd"/>
    </w:p>
    <w:p w:rsidR="00AB67BB" w:rsidRPr="00AB67BB" w:rsidRDefault="00AB67BB" w:rsidP="00AB67BB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AB67BB">
        <w:rPr>
          <w:sz w:val="28"/>
          <w:szCs w:val="28"/>
        </w:rPr>
        <w:t>2) проект бюджета поселения и отчет о его исполнении;</w:t>
      </w:r>
    </w:p>
    <w:p w:rsidR="00AB67BB" w:rsidRPr="00AB67BB" w:rsidRDefault="00AB67BB" w:rsidP="00AB67BB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AB67BB">
        <w:rPr>
          <w:sz w:val="28"/>
          <w:szCs w:val="28"/>
        </w:rPr>
        <w:t>3) прое</w:t>
      </w:r>
      <w:proofErr w:type="gramStart"/>
      <w:r w:rsidRPr="00AB67BB">
        <w:rPr>
          <w:sz w:val="28"/>
          <w:szCs w:val="28"/>
        </w:rPr>
        <w:t>кт стр</w:t>
      </w:r>
      <w:proofErr w:type="gramEnd"/>
      <w:r w:rsidRPr="00AB67BB">
        <w:rPr>
          <w:sz w:val="28"/>
          <w:szCs w:val="28"/>
        </w:rPr>
        <w:t>атегии социально-экономического развития поселения;</w:t>
      </w:r>
    </w:p>
    <w:p w:rsidR="00AB67BB" w:rsidRPr="00AB67BB" w:rsidRDefault="00AB67BB" w:rsidP="00AB67BB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BB">
        <w:rPr>
          <w:rFonts w:ascii="Times New Roman" w:hAnsi="Times New Roman" w:cs="Times New Roman"/>
          <w:sz w:val="28"/>
          <w:szCs w:val="28"/>
        </w:rPr>
        <w:t>4) вопросы о преобразовании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AB67BB" w:rsidRPr="00AB67BB" w:rsidRDefault="00AB67BB" w:rsidP="00AB67BB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BB">
        <w:rPr>
          <w:rFonts w:ascii="Times New Roman" w:hAnsi="Times New Roman" w:cs="Times New Roman"/>
          <w:sz w:val="28"/>
          <w:szCs w:val="28"/>
        </w:rPr>
        <w:t>3. Порядок организации и проведения публичных слушаний по проектам и вопросам, указанным в части 2 настоящей статьи, определяется  нормативным  правовым актом</w:t>
      </w:r>
      <w:r w:rsidR="000F0722" w:rsidRPr="000F0722">
        <w:rPr>
          <w:rFonts w:ascii="Times New Roman" w:hAnsi="Times New Roman" w:cs="Times New Roman"/>
          <w:sz w:val="28"/>
          <w:szCs w:val="28"/>
        </w:rPr>
        <w:t xml:space="preserve"> </w:t>
      </w:r>
      <w:r w:rsidR="000F0722">
        <w:rPr>
          <w:rFonts w:ascii="Times New Roman" w:hAnsi="Times New Roman" w:cs="Times New Roman"/>
          <w:sz w:val="28"/>
          <w:szCs w:val="28"/>
        </w:rPr>
        <w:t>сельской Думы</w:t>
      </w:r>
      <w:r w:rsidRPr="00AB67BB">
        <w:rPr>
          <w:rFonts w:ascii="Times New Roman" w:hAnsi="Times New Roman" w:cs="Times New Roman"/>
          <w:sz w:val="28"/>
          <w:szCs w:val="28"/>
        </w:rPr>
        <w:t>.</w:t>
      </w:r>
    </w:p>
    <w:p w:rsidR="00AB67BB" w:rsidRPr="00AB67BB" w:rsidRDefault="00AB67BB" w:rsidP="00AB67BB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BB">
        <w:rPr>
          <w:rFonts w:ascii="Times New Roman" w:hAnsi="Times New Roman" w:cs="Times New Roman"/>
          <w:sz w:val="28"/>
          <w:szCs w:val="28"/>
        </w:rPr>
        <w:t>4. Результаты публичных слушаний подлежат опубликованию (обнародованию), включая мотивированное обоснование принятых решений.</w:t>
      </w:r>
    </w:p>
    <w:p w:rsidR="00AB67BB" w:rsidRPr="00AB67BB" w:rsidRDefault="00AB67BB" w:rsidP="00AB67BB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7BB">
        <w:rPr>
          <w:sz w:val="28"/>
          <w:szCs w:val="28"/>
        </w:rPr>
        <w:t xml:space="preserve">5. </w:t>
      </w:r>
      <w:proofErr w:type="gramStart"/>
      <w:r w:rsidRPr="00AB67BB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B67BB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нормативным </w:t>
      </w:r>
      <w:r w:rsidRPr="00AB67BB">
        <w:rPr>
          <w:sz w:val="28"/>
          <w:szCs w:val="28"/>
        </w:rPr>
        <w:lastRenderedPageBreak/>
        <w:t xml:space="preserve">правовым актом </w:t>
      </w:r>
      <w:r w:rsidR="000F0722">
        <w:rPr>
          <w:sz w:val="28"/>
          <w:szCs w:val="28"/>
        </w:rPr>
        <w:t>сельской Думы</w:t>
      </w:r>
      <w:r w:rsidRPr="00AB67BB">
        <w:rPr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AB67BB">
        <w:rPr>
          <w:sz w:val="28"/>
          <w:szCs w:val="28"/>
        </w:rPr>
        <w:t>.»</w:t>
      </w:r>
      <w:proofErr w:type="gramEnd"/>
    </w:p>
    <w:p w:rsidR="00AB67BB" w:rsidRDefault="00AB67BB" w:rsidP="00AB67BB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 часть 1 статьи 23</w:t>
      </w:r>
      <w:r w:rsidR="00981690">
        <w:rPr>
          <w:sz w:val="28"/>
          <w:szCs w:val="28"/>
        </w:rPr>
        <w:t xml:space="preserve"> « Компетенция сельской Думы»</w:t>
      </w:r>
      <w:r>
        <w:rPr>
          <w:sz w:val="28"/>
          <w:szCs w:val="28"/>
        </w:rPr>
        <w:t xml:space="preserve"> дополнить пунктом 11 следующего содержания:</w:t>
      </w:r>
    </w:p>
    <w:p w:rsidR="00AB67BB" w:rsidRDefault="00AB67BB" w:rsidP="00AB67BB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«11</w:t>
      </w:r>
      <w:r w:rsidRPr="00AB67BB">
        <w:rPr>
          <w:sz w:val="28"/>
          <w:szCs w:val="28"/>
        </w:rPr>
        <w:t>) утверждение правил благоустройства территории поселения</w:t>
      </w:r>
      <w:proofErr w:type="gramStart"/>
      <w:r w:rsidRPr="00AB67B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F0722" w:rsidRDefault="000F0722" w:rsidP="000F0722">
      <w:pPr>
        <w:widowControl w:val="0"/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 пункт 12 части 2 статьи 23 «Компетенция сельской Думы» считать</w:t>
      </w:r>
      <w:r w:rsidR="00B6172A">
        <w:rPr>
          <w:sz w:val="28"/>
          <w:szCs w:val="28"/>
        </w:rPr>
        <w:t xml:space="preserve"> утратившим силу;</w:t>
      </w:r>
    </w:p>
    <w:p w:rsidR="00AB67BB" w:rsidRPr="00B6172A" w:rsidRDefault="00B6172A" w:rsidP="00B6172A">
      <w:pPr>
        <w:widowControl w:val="0"/>
        <w:suppressAutoHyphens/>
        <w:spacing w:line="360" w:lineRule="exac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B67BB" w:rsidRPr="00B6172A">
        <w:rPr>
          <w:sz w:val="28"/>
          <w:szCs w:val="28"/>
        </w:rPr>
        <w:t xml:space="preserve"> </w:t>
      </w:r>
      <w:r w:rsidR="000F0722" w:rsidRPr="00B6172A">
        <w:rPr>
          <w:sz w:val="28"/>
          <w:szCs w:val="28"/>
        </w:rPr>
        <w:t>часть</w:t>
      </w:r>
      <w:r w:rsidR="00AB67BB" w:rsidRPr="00B6172A">
        <w:rPr>
          <w:sz w:val="28"/>
          <w:szCs w:val="28"/>
        </w:rPr>
        <w:t xml:space="preserve"> 7 статьи 29</w:t>
      </w:r>
      <w:r w:rsidR="00981690" w:rsidRPr="00B6172A">
        <w:rPr>
          <w:sz w:val="28"/>
          <w:szCs w:val="28"/>
        </w:rPr>
        <w:t xml:space="preserve"> « Глава поселения»</w:t>
      </w:r>
      <w:r w:rsidR="00AB67BB" w:rsidRPr="00B6172A">
        <w:rPr>
          <w:sz w:val="28"/>
          <w:szCs w:val="28"/>
        </w:rPr>
        <w:t xml:space="preserve"> изложить в следующей редакции:</w:t>
      </w:r>
    </w:p>
    <w:p w:rsidR="00AB67BB" w:rsidRDefault="00AB67BB" w:rsidP="00AB67BB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654D" w:rsidRPr="00DA654D">
        <w:rPr>
          <w:sz w:val="28"/>
          <w:szCs w:val="28"/>
        </w:rPr>
        <w:t>7</w:t>
      </w:r>
      <w:r w:rsidRPr="00DA654D">
        <w:rPr>
          <w:sz w:val="28"/>
          <w:szCs w:val="28"/>
        </w:rPr>
        <w:t xml:space="preserve">. </w:t>
      </w:r>
      <w:proofErr w:type="gramStart"/>
      <w:r w:rsidRPr="00DA654D">
        <w:rPr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DA654D"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A654D">
        <w:rPr>
          <w:sz w:val="28"/>
          <w:szCs w:val="28"/>
        </w:rPr>
        <w:t>.</w:t>
      </w:r>
      <w:r w:rsidR="00DA654D" w:rsidRPr="00DA654D">
        <w:rPr>
          <w:sz w:val="28"/>
          <w:szCs w:val="28"/>
        </w:rPr>
        <w:t>»</w:t>
      </w:r>
      <w:proofErr w:type="gramEnd"/>
    </w:p>
    <w:p w:rsidR="00B6172A" w:rsidRDefault="00B6172A" w:rsidP="00B6172A">
      <w:pPr>
        <w:widowControl w:val="0"/>
        <w:numPr>
          <w:ilvl w:val="12"/>
          <w:numId w:val="0"/>
        </w:numPr>
        <w:suppressAutoHyphens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1.8 пункт 23 части 5 статьи 33</w:t>
      </w:r>
      <w:r w:rsidR="00947145">
        <w:rPr>
          <w:sz w:val="28"/>
          <w:szCs w:val="28"/>
        </w:rPr>
        <w:t xml:space="preserve"> « Администрация поселения» </w:t>
      </w:r>
      <w:r>
        <w:rPr>
          <w:sz w:val="28"/>
          <w:szCs w:val="28"/>
        </w:rPr>
        <w:t>изложить в следующей редакции:</w:t>
      </w:r>
    </w:p>
    <w:p w:rsidR="00947145" w:rsidRDefault="00947145" w:rsidP="00947145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4B72">
        <w:rPr>
          <w:sz w:val="28"/>
          <w:szCs w:val="28"/>
        </w:rPr>
        <w:t xml:space="preserve">23) организация благоустройства территории поселения в соответствии с правилами благоустройства территории поселения, осуществление </w:t>
      </w:r>
      <w:proofErr w:type="gramStart"/>
      <w:r w:rsidRPr="00844B72">
        <w:rPr>
          <w:sz w:val="28"/>
          <w:szCs w:val="28"/>
        </w:rPr>
        <w:t>контроля за</w:t>
      </w:r>
      <w:proofErr w:type="gramEnd"/>
      <w:r w:rsidRPr="00844B72">
        <w:rPr>
          <w:sz w:val="28"/>
          <w:szCs w:val="28"/>
        </w:rPr>
        <w:t xml:space="preserve"> соблюдением правил благоустройства;</w:t>
      </w:r>
    </w:p>
    <w:p w:rsidR="00947145" w:rsidRDefault="00947145" w:rsidP="00947145">
      <w:pPr>
        <w:widowControl w:val="0"/>
        <w:numPr>
          <w:ilvl w:val="12"/>
          <w:numId w:val="0"/>
        </w:numPr>
        <w:suppressAutoHyphens/>
        <w:spacing w:line="36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1.9 пункт 5 части 1 статьи 35 </w:t>
      </w:r>
      <w:r w:rsidRPr="00947145">
        <w:rPr>
          <w:sz w:val="28"/>
          <w:szCs w:val="28"/>
        </w:rPr>
        <w:t>«</w:t>
      </w:r>
      <w:r w:rsidRPr="00947145">
        <w:rPr>
          <w:bCs/>
          <w:sz w:val="28"/>
          <w:szCs w:val="28"/>
        </w:rPr>
        <w:t>Полномочия главы администрации поселения» изложить в следующей редакции</w:t>
      </w:r>
      <w:r>
        <w:rPr>
          <w:bCs/>
          <w:sz w:val="28"/>
          <w:szCs w:val="28"/>
        </w:rPr>
        <w:t>:</w:t>
      </w:r>
    </w:p>
    <w:p w:rsidR="00947145" w:rsidRDefault="00947145" w:rsidP="0094714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44B72">
        <w:rPr>
          <w:sz w:val="28"/>
          <w:szCs w:val="28"/>
        </w:rPr>
        <w:t>5) участвует в разработке проекта бюджета поселения и отчета о его исполнении, а также проекта стратегии социально-экономического развития поселения</w:t>
      </w:r>
      <w:proofErr w:type="gramStart"/>
      <w:r w:rsidRPr="00844B7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47145" w:rsidRDefault="00947145" w:rsidP="00947145">
      <w:pPr>
        <w:widowControl w:val="0"/>
        <w:numPr>
          <w:ilvl w:val="12"/>
          <w:numId w:val="0"/>
        </w:numPr>
        <w:suppressAutoHyphens/>
        <w:spacing w:line="36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1.10 пункт 2 части 2 статьи 35</w:t>
      </w:r>
      <w:r w:rsidRPr="00947145">
        <w:rPr>
          <w:sz w:val="28"/>
          <w:szCs w:val="28"/>
        </w:rPr>
        <w:t>«</w:t>
      </w:r>
      <w:r w:rsidRPr="00947145">
        <w:rPr>
          <w:bCs/>
          <w:sz w:val="28"/>
          <w:szCs w:val="28"/>
        </w:rPr>
        <w:t>Полномочия главы администрации поселения» изложить в следующей редакции</w:t>
      </w:r>
      <w:r>
        <w:rPr>
          <w:bCs/>
          <w:sz w:val="28"/>
          <w:szCs w:val="28"/>
        </w:rPr>
        <w:t>:</w:t>
      </w:r>
    </w:p>
    <w:p w:rsidR="00B6172A" w:rsidRDefault="00947145" w:rsidP="0094714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844B72">
        <w:rPr>
          <w:sz w:val="28"/>
          <w:szCs w:val="28"/>
        </w:rPr>
        <w:t xml:space="preserve">2) вносит на утверждение сельской Думы проекты бюджета поселения и отчета о его исполнении; </w:t>
      </w:r>
      <w:r>
        <w:rPr>
          <w:sz w:val="28"/>
          <w:szCs w:val="28"/>
        </w:rPr>
        <w:t xml:space="preserve">проект </w:t>
      </w:r>
      <w:r w:rsidRPr="00844B72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844B72">
        <w:rPr>
          <w:sz w:val="28"/>
          <w:szCs w:val="28"/>
        </w:rPr>
        <w:t xml:space="preserve"> социально-экономического развития поселения</w:t>
      </w:r>
      <w:proofErr w:type="gramStart"/>
      <w:r w:rsidRPr="00844B7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A654D" w:rsidRPr="00947145" w:rsidRDefault="00947145" w:rsidP="00947145">
      <w:pPr>
        <w:widowControl w:val="0"/>
        <w:suppressAutoHyphens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1.11 </w:t>
      </w:r>
      <w:r w:rsidR="00C3185D" w:rsidRPr="00947145">
        <w:rPr>
          <w:sz w:val="28"/>
          <w:szCs w:val="28"/>
        </w:rPr>
        <w:t xml:space="preserve"> </w:t>
      </w:r>
      <w:r w:rsidR="00DA654D" w:rsidRPr="00947145">
        <w:rPr>
          <w:sz w:val="28"/>
          <w:szCs w:val="28"/>
        </w:rPr>
        <w:t>статью 48 «Самообложение граждан поселения» дополнить частью 3 следующего содержания:</w:t>
      </w:r>
    </w:p>
    <w:p w:rsidR="00DA654D" w:rsidRDefault="00DA654D" w:rsidP="00DA654D">
      <w:pPr>
        <w:pStyle w:val="a3"/>
        <w:widowControl w:val="0"/>
        <w:suppressAutoHyphens/>
        <w:spacing w:line="360" w:lineRule="exact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DA654D">
        <w:rPr>
          <w:sz w:val="28"/>
          <w:szCs w:val="28"/>
        </w:rPr>
        <w:t xml:space="preserve">3. Вопросы введения и использования средств самообложения граждан на территории населенного пункта, входящего в состав поселения, решаются на сходе граждан, в соответствии с Федеральным законом «Об общих принципах организации местного </w:t>
      </w:r>
      <w:r w:rsidRPr="00DA654D">
        <w:rPr>
          <w:sz w:val="28"/>
          <w:szCs w:val="28"/>
        </w:rPr>
        <w:lastRenderedPageBreak/>
        <w:t>самоуправления в Российской Федерации»</w:t>
      </w:r>
      <w:proofErr w:type="gramStart"/>
      <w:r w:rsidRPr="00DA654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62D74" w:rsidRDefault="00662D74" w:rsidP="00662D74">
      <w:pPr>
        <w:widowControl w:val="0"/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47145" w:rsidRPr="00947145">
        <w:rPr>
          <w:sz w:val="28"/>
          <w:szCs w:val="28"/>
        </w:rPr>
        <w:t>12</w:t>
      </w:r>
      <w:r w:rsidR="00947145">
        <w:rPr>
          <w:sz w:val="28"/>
          <w:szCs w:val="28"/>
        </w:rPr>
        <w:t xml:space="preserve"> пункт 4 части 1статьи 54</w:t>
      </w:r>
      <w:r>
        <w:rPr>
          <w:sz w:val="28"/>
          <w:szCs w:val="28"/>
        </w:rPr>
        <w:t xml:space="preserve"> </w:t>
      </w:r>
      <w:r w:rsidRPr="00662D74">
        <w:rPr>
          <w:sz w:val="28"/>
          <w:szCs w:val="28"/>
        </w:rPr>
        <w:t>«</w:t>
      </w:r>
      <w:proofErr w:type="gramStart"/>
      <w:r w:rsidRPr="00662D74">
        <w:rPr>
          <w:bCs/>
          <w:sz w:val="28"/>
          <w:szCs w:val="28"/>
        </w:rPr>
        <w:t>Контроль за</w:t>
      </w:r>
      <w:proofErr w:type="gramEnd"/>
      <w:r w:rsidRPr="00662D74">
        <w:rPr>
          <w:bCs/>
          <w:sz w:val="28"/>
          <w:szCs w:val="28"/>
        </w:rPr>
        <w:t xml:space="preserve"> деятельностью органов местного самоуправления поселения и должностных лиц местного самоуправления поселения</w:t>
      </w:r>
      <w:r>
        <w:rPr>
          <w:bCs/>
          <w:sz w:val="28"/>
          <w:szCs w:val="28"/>
        </w:rPr>
        <w:t>» изложить в следующей редакции:</w:t>
      </w:r>
    </w:p>
    <w:p w:rsidR="00947145" w:rsidRPr="00947145" w:rsidRDefault="00662D74" w:rsidP="00662D74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44B72">
        <w:rPr>
          <w:sz w:val="28"/>
          <w:szCs w:val="28"/>
        </w:rPr>
        <w:t>4) реализацией стратегии социально-экономического развития поселения</w:t>
      </w:r>
      <w:proofErr w:type="gramStart"/>
      <w:r w:rsidRPr="00844B7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DA654D" w:rsidRPr="00662D74" w:rsidRDefault="00662D74" w:rsidP="00662D74">
      <w:pPr>
        <w:widowControl w:val="0"/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2D74">
        <w:rPr>
          <w:sz w:val="28"/>
          <w:szCs w:val="28"/>
        </w:rPr>
        <w:t xml:space="preserve">1.13 </w:t>
      </w:r>
      <w:r w:rsidR="00C3185D" w:rsidRPr="00662D74">
        <w:rPr>
          <w:sz w:val="28"/>
          <w:szCs w:val="28"/>
        </w:rPr>
        <w:t xml:space="preserve"> часть 3 статьи 55</w:t>
      </w:r>
      <w:r w:rsidR="00981690" w:rsidRPr="00662D74">
        <w:rPr>
          <w:sz w:val="28"/>
          <w:szCs w:val="28"/>
        </w:rPr>
        <w:t xml:space="preserve"> «Принятие Устава поселения, решения о внесении изменений и дополнений в Устав поселения»</w:t>
      </w:r>
      <w:r w:rsidR="00C3185D" w:rsidRPr="00662D74">
        <w:rPr>
          <w:sz w:val="28"/>
          <w:szCs w:val="28"/>
        </w:rPr>
        <w:t xml:space="preserve"> изложить в следующей редакции:</w:t>
      </w:r>
    </w:p>
    <w:p w:rsidR="00C3185D" w:rsidRPr="00C3185D" w:rsidRDefault="00C3185D" w:rsidP="00C3185D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185D">
        <w:rPr>
          <w:sz w:val="28"/>
          <w:szCs w:val="28"/>
        </w:rPr>
        <w:t xml:space="preserve">3. </w:t>
      </w:r>
      <w:proofErr w:type="gramStart"/>
      <w:r w:rsidRPr="00C3185D">
        <w:rPr>
          <w:sz w:val="28"/>
          <w:szCs w:val="28"/>
        </w:rPr>
        <w:t>По проекту Устава поселения, а также проекту решения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области или законов Кировской области в целях приведения данного Устава в соответствие с этими нормативными правовыми актами, проводятся публичные слушания.</w:t>
      </w:r>
      <w:r>
        <w:rPr>
          <w:sz w:val="28"/>
          <w:szCs w:val="28"/>
        </w:rPr>
        <w:t>»</w:t>
      </w:r>
      <w:proofErr w:type="gramEnd"/>
    </w:p>
    <w:p w:rsidR="00C3185D" w:rsidRDefault="00C3185D" w:rsidP="00C3185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5C85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решение </w:t>
      </w:r>
      <w:r w:rsidRPr="00D75C85">
        <w:rPr>
          <w:sz w:val="28"/>
          <w:szCs w:val="28"/>
        </w:rPr>
        <w:t>на государственную регистрацию</w:t>
      </w:r>
      <w:r>
        <w:rPr>
          <w:sz w:val="28"/>
          <w:szCs w:val="28"/>
        </w:rPr>
        <w:t xml:space="preserve"> в Управление Министерства юстиции Российской Федерации по Кировской области</w:t>
      </w:r>
      <w:r w:rsidRPr="00D75C85">
        <w:rPr>
          <w:sz w:val="28"/>
          <w:szCs w:val="28"/>
        </w:rPr>
        <w:t>.</w:t>
      </w:r>
    </w:p>
    <w:p w:rsidR="00C3185D" w:rsidRPr="00D75C85" w:rsidRDefault="00C3185D" w:rsidP="00C3185D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5C85">
        <w:rPr>
          <w:sz w:val="28"/>
          <w:szCs w:val="28"/>
        </w:rPr>
        <w:t xml:space="preserve">Опубликовать (обнародовать) </w:t>
      </w:r>
      <w:r>
        <w:rPr>
          <w:sz w:val="28"/>
          <w:szCs w:val="28"/>
        </w:rPr>
        <w:t xml:space="preserve">настоящее решение </w:t>
      </w:r>
      <w:r w:rsidRPr="00D75C85">
        <w:rPr>
          <w:sz w:val="28"/>
          <w:szCs w:val="28"/>
        </w:rPr>
        <w:t>после его государственной регистрации.</w:t>
      </w:r>
    </w:p>
    <w:p w:rsidR="00C3185D" w:rsidRDefault="00C3185D" w:rsidP="00C3185D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75C85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C3185D" w:rsidRDefault="00C3185D" w:rsidP="00C3185D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C3185D" w:rsidRPr="00D75C85" w:rsidRDefault="00C3185D" w:rsidP="00C3185D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C3185D" w:rsidRPr="00D75C85" w:rsidRDefault="00C3185D" w:rsidP="00C3185D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                      Н.В.Попков</w:t>
      </w:r>
    </w:p>
    <w:p w:rsidR="00C3185D" w:rsidRPr="00D75C85" w:rsidRDefault="00C3185D" w:rsidP="00C3185D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75C8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поселения </w:t>
      </w:r>
      <w:r w:rsidRPr="00D75C8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В.М.Кузнецов</w:t>
      </w:r>
    </w:p>
    <w:p w:rsidR="00C3185D" w:rsidRPr="00D75C85" w:rsidRDefault="00C3185D" w:rsidP="00C3185D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C3185D" w:rsidRPr="00C3185D" w:rsidRDefault="00C3185D" w:rsidP="00C3185D">
      <w:pPr>
        <w:pStyle w:val="a3"/>
        <w:widowControl w:val="0"/>
        <w:suppressAutoHyphens/>
        <w:spacing w:line="360" w:lineRule="exact"/>
        <w:ind w:left="825"/>
        <w:jc w:val="both"/>
        <w:rPr>
          <w:sz w:val="28"/>
          <w:szCs w:val="28"/>
        </w:rPr>
      </w:pPr>
    </w:p>
    <w:p w:rsidR="00AB67BB" w:rsidRPr="00DA654D" w:rsidRDefault="00AB67BB" w:rsidP="00AB67BB">
      <w:pPr>
        <w:pStyle w:val="a3"/>
        <w:widowControl w:val="0"/>
        <w:suppressAutoHyphens/>
        <w:spacing w:line="360" w:lineRule="exact"/>
        <w:ind w:left="825"/>
        <w:jc w:val="both"/>
        <w:rPr>
          <w:sz w:val="28"/>
          <w:szCs w:val="28"/>
        </w:rPr>
      </w:pPr>
    </w:p>
    <w:p w:rsidR="00AB67BB" w:rsidRPr="00AB67BB" w:rsidRDefault="00AB67BB" w:rsidP="00AB67BB">
      <w:pPr>
        <w:pStyle w:val="a3"/>
        <w:widowControl w:val="0"/>
        <w:suppressAutoHyphens/>
        <w:spacing w:line="360" w:lineRule="exact"/>
        <w:ind w:left="1107"/>
        <w:jc w:val="both"/>
        <w:rPr>
          <w:sz w:val="28"/>
          <w:szCs w:val="28"/>
        </w:rPr>
      </w:pPr>
    </w:p>
    <w:p w:rsidR="00AB67BB" w:rsidRPr="00AB67BB" w:rsidRDefault="00AB67BB" w:rsidP="00AB67BB">
      <w:pPr>
        <w:widowControl w:val="0"/>
        <w:suppressAutoHyphens/>
        <w:spacing w:line="360" w:lineRule="exact"/>
        <w:jc w:val="both"/>
        <w:rPr>
          <w:sz w:val="28"/>
          <w:szCs w:val="28"/>
        </w:rPr>
      </w:pPr>
    </w:p>
    <w:p w:rsidR="00AB67BB" w:rsidRPr="00AB67BB" w:rsidRDefault="00AB67BB" w:rsidP="00AB67BB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AB67BB" w:rsidRPr="00AB67BB" w:rsidRDefault="00AB67BB" w:rsidP="00AB67B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left="1249"/>
        <w:jc w:val="both"/>
        <w:rPr>
          <w:sz w:val="28"/>
          <w:szCs w:val="28"/>
        </w:rPr>
      </w:pPr>
    </w:p>
    <w:p w:rsidR="005202EA" w:rsidRDefault="00C564BF"/>
    <w:sectPr w:rsidR="005202EA" w:rsidSect="0041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541"/>
    <w:multiLevelType w:val="multilevel"/>
    <w:tmpl w:val="7F7AD8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28796667"/>
    <w:multiLevelType w:val="multilevel"/>
    <w:tmpl w:val="AF5861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4A5F68C7"/>
    <w:multiLevelType w:val="multilevel"/>
    <w:tmpl w:val="1C544A2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CC74C15"/>
    <w:multiLevelType w:val="multilevel"/>
    <w:tmpl w:val="23CCA1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70AF3810"/>
    <w:multiLevelType w:val="multilevel"/>
    <w:tmpl w:val="5D8A0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7BB"/>
    <w:rsid w:val="00006563"/>
    <w:rsid w:val="000B72CF"/>
    <w:rsid w:val="000F0722"/>
    <w:rsid w:val="002911DF"/>
    <w:rsid w:val="00372505"/>
    <w:rsid w:val="00412791"/>
    <w:rsid w:val="00662D74"/>
    <w:rsid w:val="007D706D"/>
    <w:rsid w:val="00947145"/>
    <w:rsid w:val="00981690"/>
    <w:rsid w:val="00AB67BB"/>
    <w:rsid w:val="00B6172A"/>
    <w:rsid w:val="00C3185D"/>
    <w:rsid w:val="00C564BF"/>
    <w:rsid w:val="00CF32B7"/>
    <w:rsid w:val="00D6055E"/>
    <w:rsid w:val="00DA654D"/>
    <w:rsid w:val="00E1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7BB"/>
    <w:pPr>
      <w:ind w:left="720"/>
      <w:contextualSpacing/>
    </w:pPr>
  </w:style>
  <w:style w:type="paragraph" w:styleId="a4">
    <w:name w:val="Body Text"/>
    <w:basedOn w:val="a"/>
    <w:link w:val="a5"/>
    <w:rsid w:val="00AB67BB"/>
    <w:pPr>
      <w:spacing w:after="120"/>
    </w:pPr>
  </w:style>
  <w:style w:type="character" w:customStyle="1" w:styleId="a5">
    <w:name w:val="Основной текст Знак"/>
    <w:basedOn w:val="a0"/>
    <w:link w:val="a4"/>
    <w:rsid w:val="00AB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67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2018-04-25T12:07:00Z</cp:lastPrinted>
  <dcterms:created xsi:type="dcterms:W3CDTF">2018-04-06T06:27:00Z</dcterms:created>
  <dcterms:modified xsi:type="dcterms:W3CDTF">2018-04-25T12:17:00Z</dcterms:modified>
</cp:coreProperties>
</file>