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25" w:rsidRPr="00054CE7" w:rsidRDefault="00AD7825" w:rsidP="00AD7825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CE7">
        <w:rPr>
          <w:rFonts w:ascii="Times New Roman" w:hAnsi="Times New Roman" w:cs="Times New Roman"/>
          <w:b/>
          <w:bCs/>
          <w:sz w:val="28"/>
          <w:szCs w:val="28"/>
        </w:rPr>
        <w:t>ЗИМНЯКСКАЯ СЕЛЬСКАЯ  ДУМА</w:t>
      </w:r>
    </w:p>
    <w:p w:rsidR="00AD7825" w:rsidRPr="00054CE7" w:rsidRDefault="00AD7825" w:rsidP="00AD7825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CE7">
        <w:rPr>
          <w:rFonts w:ascii="Times New Roman" w:hAnsi="Times New Roman" w:cs="Times New Roman"/>
          <w:b/>
          <w:bCs/>
          <w:sz w:val="28"/>
          <w:szCs w:val="28"/>
        </w:rPr>
        <w:t>КИЛЬМЕЗСКОГО РАЙОНА</w:t>
      </w:r>
    </w:p>
    <w:p w:rsidR="00AD7825" w:rsidRPr="00054CE7" w:rsidRDefault="00AD7825" w:rsidP="00AD7825">
      <w:pPr>
        <w:pStyle w:val="Con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CE7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AD7825" w:rsidRPr="00054CE7" w:rsidRDefault="00AD7825" w:rsidP="00AD7825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 w:rsidRPr="00054CE7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AD7825" w:rsidRPr="00054CE7" w:rsidRDefault="00AD7825" w:rsidP="00AD7825">
      <w:pPr>
        <w:pStyle w:val="ConsTitle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7825" w:rsidRPr="00054CE7" w:rsidRDefault="00AD7825" w:rsidP="001625DC">
      <w:pPr>
        <w:jc w:val="center"/>
        <w:rPr>
          <w:rFonts w:ascii="Times New Roman" w:hAnsi="Times New Roman" w:cs="Times New Roman"/>
          <w:sz w:val="28"/>
          <w:szCs w:val="28"/>
        </w:rPr>
      </w:pPr>
      <w:r w:rsidRPr="00054CE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7825" w:rsidRPr="00054CE7" w:rsidRDefault="00AD7825" w:rsidP="00AD7825">
      <w:pPr>
        <w:rPr>
          <w:rFonts w:ascii="Times New Roman" w:hAnsi="Times New Roman" w:cs="Times New Roman"/>
          <w:sz w:val="28"/>
          <w:szCs w:val="28"/>
        </w:rPr>
      </w:pPr>
      <w:r w:rsidRPr="00054CE7">
        <w:rPr>
          <w:rFonts w:ascii="Times New Roman" w:hAnsi="Times New Roman" w:cs="Times New Roman"/>
          <w:sz w:val="28"/>
          <w:szCs w:val="28"/>
        </w:rPr>
        <w:t xml:space="preserve">от  25.06.2018                                                                           № 7/1                                                       </w:t>
      </w:r>
    </w:p>
    <w:p w:rsidR="00AD7825" w:rsidRPr="00054CE7" w:rsidRDefault="00AD7825" w:rsidP="00AD7825">
      <w:pPr>
        <w:jc w:val="center"/>
        <w:rPr>
          <w:rFonts w:ascii="Times New Roman" w:hAnsi="Times New Roman" w:cs="Times New Roman"/>
          <w:sz w:val="28"/>
          <w:szCs w:val="28"/>
        </w:rPr>
      </w:pPr>
      <w:r w:rsidRPr="00054CE7">
        <w:rPr>
          <w:rFonts w:ascii="Times New Roman" w:hAnsi="Times New Roman" w:cs="Times New Roman"/>
          <w:sz w:val="28"/>
          <w:szCs w:val="28"/>
        </w:rPr>
        <w:t>д. Зимник</w:t>
      </w:r>
    </w:p>
    <w:p w:rsidR="00AD7825" w:rsidRPr="00054CE7" w:rsidRDefault="00AD7825" w:rsidP="00AD78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CE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054CE7">
        <w:rPr>
          <w:rFonts w:ascii="Times New Roman" w:hAnsi="Times New Roman" w:cs="Times New Roman"/>
          <w:b/>
          <w:bCs/>
          <w:sz w:val="28"/>
          <w:szCs w:val="28"/>
        </w:rPr>
        <w:t>назначении местного референдума по самообложению граждан</w:t>
      </w:r>
    </w:p>
    <w:p w:rsidR="00480290" w:rsidRPr="00054CE7" w:rsidRDefault="00480290" w:rsidP="0048029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статьями 22, 56 Федерального закона от 06 октября 2003 г. № 131-ФЗ «Об общих принципах организации местного самоуправления в Российской Федерации», статьей 15 Федерального закона от 12 июня 2002 г. № 67- ФЗ «Об основных гарантиях избирательных прав и права на участие в референдуме гражда</w:t>
      </w:r>
      <w:r w:rsidR="001625DC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Российской Федерации», статьи 9</w:t>
      </w:r>
      <w:r w:rsidR="003F1722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 </w:t>
      </w:r>
      <w:r w:rsidR="003F1722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Кировской области</w:t>
      </w:r>
      <w:r w:rsidR="001625DC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625DC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29.07.2003 № 186-ФЗ </w:t>
      </w:r>
      <w:r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</w:t>
      </w:r>
      <w:r w:rsidR="001625DC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референдуме Кировской области</w:t>
      </w:r>
      <w:proofErr w:type="gramEnd"/>
      <w:r w:rsidR="001625DC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местном</w:t>
      </w:r>
      <w:proofErr w:type="gramEnd"/>
      <w:r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референдуме в</w:t>
      </w:r>
      <w:r w:rsidR="001625DC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Кировской области</w:t>
      </w:r>
      <w:r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статьей 6 Устава </w:t>
      </w:r>
      <w:proofErr w:type="spellStart"/>
      <w:r w:rsidR="0012184D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</w:t>
      </w:r>
      <w:r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на основании </w:t>
      </w:r>
      <w:r w:rsidR="00AD7825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администрации </w:t>
      </w:r>
      <w:proofErr w:type="spellStart"/>
      <w:r w:rsidR="0012184D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</w:t>
      </w:r>
      <w:r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</w:t>
      </w:r>
      <w:r w:rsidR="0060105E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12184D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.06.2018 </w:t>
      </w:r>
      <w:r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инициативе проведения местного референдума в </w:t>
      </w:r>
      <w:proofErr w:type="spellStart"/>
      <w:r w:rsidR="0012184D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</w:t>
      </w:r>
      <w:r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</w:t>
      </w:r>
      <w:proofErr w:type="spellEnd"/>
      <w:r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поселении», </w:t>
      </w:r>
      <w:r w:rsidR="0012184D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184D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Зимнякская</w:t>
      </w:r>
      <w:proofErr w:type="spellEnd"/>
      <w:r w:rsidR="0012184D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сельская Дума</w:t>
      </w:r>
      <w:r w:rsidR="008132B5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РЕШИЛА</w:t>
      </w:r>
      <w:r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80290" w:rsidRPr="00054CE7" w:rsidRDefault="00480290" w:rsidP="0048029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Назначить местный референдум по вопросу введения самообложения граждан в </w:t>
      </w:r>
      <w:proofErr w:type="spellStart"/>
      <w:r w:rsidR="0012184D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</w:t>
      </w:r>
      <w:r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</w:t>
      </w:r>
      <w:proofErr w:type="spellEnd"/>
      <w:r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на воскресенье</w:t>
      </w:r>
      <w:r w:rsidR="0012184D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09  сентября</w:t>
      </w:r>
      <w:r w:rsidR="00993E1F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</w:t>
      </w:r>
      <w:r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480290" w:rsidRPr="00054CE7" w:rsidRDefault="00480290" w:rsidP="0048029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Сформулировать вопрос местного референдума следующим образом:</w:t>
      </w:r>
    </w:p>
    <w:p w:rsidR="00480290" w:rsidRPr="00054CE7" w:rsidRDefault="00D07DFD" w:rsidP="0048029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E2140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0290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</w:t>
      </w:r>
      <w:r w:rsidR="001E193F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введение средств самообложения в 2018 году в сумме </w:t>
      </w:r>
      <w:r w:rsidR="00261ACF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600 (шестьсо</w:t>
      </w:r>
      <w:r w:rsidR="00440E69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80290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рублей </w:t>
      </w:r>
      <w:r w:rsidR="001E193F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80290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</w:t>
      </w:r>
      <w:r w:rsidR="001E193F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зарегистрированного по месту жительства на территории </w:t>
      </w:r>
      <w:proofErr w:type="spellStart"/>
      <w:r w:rsidR="001E193F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 w:rsidR="001E193F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480290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совершеннолетнего жителя, </w:t>
      </w:r>
      <w:r w:rsidR="001E193F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50% освобождением от  уплаты инвалидов первой и второй группы, многодетных семей, и направлением полученных средств на решение вопросов местного значения</w:t>
      </w:r>
      <w:proofErr w:type="gramStart"/>
      <w:r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0290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480290" w:rsidRPr="00054CE7" w:rsidRDefault="00480290" w:rsidP="0048029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F1722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7A03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в границах поселения электроснабжения</w:t>
      </w:r>
      <w:r w:rsidR="000F7738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водоснабжения</w:t>
      </w:r>
      <w:r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7A03" w:rsidRPr="00054CE7" w:rsidRDefault="001E193F" w:rsidP="0048029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DA7A03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первичных мер пожарной безопасности;</w:t>
      </w:r>
    </w:p>
    <w:p w:rsidR="00D83F3D" w:rsidRPr="00054CE7" w:rsidRDefault="00D83F3D" w:rsidP="0048029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E193F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7A03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сохранение, использование и популяризация объектов культурного наследия;</w:t>
      </w:r>
      <w:r w:rsidR="0012184D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2DF8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80290" w:rsidRPr="00054CE7" w:rsidRDefault="00480290" w:rsidP="0048029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7738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7A03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r w:rsidR="000F7738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 территории </w:t>
      </w:r>
      <w:proofErr w:type="spellStart"/>
      <w:r w:rsidR="000F7738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 w:rsidR="000F7738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DA7A03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193F" w:rsidRPr="00054CE7" w:rsidRDefault="001E193F" w:rsidP="0048029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обеспечение условий для развития на территории поселения физической культуры, школьного спорта и массового </w:t>
      </w:r>
      <w:r w:rsid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спорта?»</w:t>
      </w:r>
    </w:p>
    <w:p w:rsidR="00480290" w:rsidRPr="00054CE7" w:rsidRDefault="00480290" w:rsidP="0048029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Расходы, связанные с проведением местного референдума, осуществлять за счет средств бюджета </w:t>
      </w:r>
      <w:proofErr w:type="spellStart"/>
      <w:r w:rsidR="0012184D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</w:t>
      </w:r>
      <w:r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480290" w:rsidRPr="00054CE7" w:rsidRDefault="00480290" w:rsidP="0048029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</w:t>
      </w:r>
      <w:r w:rsidR="00054CE7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убликовать настоящее решение </w:t>
      </w:r>
      <w:r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</w:t>
      </w:r>
      <w:proofErr w:type="spellStart"/>
      <w:r w:rsidR="0060105E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Зимнякского</w:t>
      </w:r>
      <w:proofErr w:type="spellEnd"/>
      <w:r w:rsidR="0060105E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информационном стенде администрации сельского поселения.</w:t>
      </w:r>
    </w:p>
    <w:p w:rsidR="00480290" w:rsidRPr="00054CE7" w:rsidRDefault="00480290" w:rsidP="00480290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Настоящее решение вступает в силу со дня принятия.</w:t>
      </w:r>
    </w:p>
    <w:p w:rsidR="00111F1B" w:rsidRPr="00054CE7" w:rsidRDefault="00111F1B" w:rsidP="0012184D">
      <w:pPr>
        <w:shd w:val="clear" w:color="auto" w:fill="FFFFFF"/>
        <w:tabs>
          <w:tab w:val="left" w:pos="5700"/>
        </w:tabs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proofErr w:type="spellStart"/>
      <w:r w:rsidR="0012184D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Зимнякской</w:t>
      </w:r>
      <w:proofErr w:type="spellEnd"/>
      <w:r w:rsidR="0012184D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</w:t>
      </w:r>
      <w:r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</w:t>
      </w:r>
      <w:r w:rsidR="0012184D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Н.В. Попков</w:t>
      </w:r>
    </w:p>
    <w:p w:rsidR="00480290" w:rsidRPr="00054CE7" w:rsidRDefault="00480290" w:rsidP="0048029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12184D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Зимняк</w:t>
      </w:r>
      <w:r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12184D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184D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0105E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25DC" w:rsidRPr="0005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В.М. Кузнецов</w:t>
      </w:r>
    </w:p>
    <w:p w:rsidR="008C3801" w:rsidRPr="00054CE7" w:rsidRDefault="008C3801">
      <w:pPr>
        <w:rPr>
          <w:rFonts w:ascii="Times New Roman" w:hAnsi="Times New Roman" w:cs="Times New Roman"/>
          <w:sz w:val="28"/>
          <w:szCs w:val="28"/>
        </w:rPr>
      </w:pPr>
    </w:p>
    <w:sectPr w:rsidR="008C3801" w:rsidRPr="00054CE7" w:rsidSect="008C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73BED"/>
    <w:multiLevelType w:val="multilevel"/>
    <w:tmpl w:val="5AEE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290"/>
    <w:rsid w:val="00054CE7"/>
    <w:rsid w:val="000F7738"/>
    <w:rsid w:val="00111F1B"/>
    <w:rsid w:val="0012184D"/>
    <w:rsid w:val="001625DC"/>
    <w:rsid w:val="00184931"/>
    <w:rsid w:val="00197498"/>
    <w:rsid w:val="001E193F"/>
    <w:rsid w:val="00261ACF"/>
    <w:rsid w:val="00370794"/>
    <w:rsid w:val="00392DF8"/>
    <w:rsid w:val="003D0302"/>
    <w:rsid w:val="003F1722"/>
    <w:rsid w:val="00404795"/>
    <w:rsid w:val="00440E69"/>
    <w:rsid w:val="00480290"/>
    <w:rsid w:val="004D7E5C"/>
    <w:rsid w:val="005C510B"/>
    <w:rsid w:val="0060105E"/>
    <w:rsid w:val="006F705A"/>
    <w:rsid w:val="00782124"/>
    <w:rsid w:val="008132B5"/>
    <w:rsid w:val="008927ED"/>
    <w:rsid w:val="008C3801"/>
    <w:rsid w:val="0090316F"/>
    <w:rsid w:val="00993E1F"/>
    <w:rsid w:val="009E112F"/>
    <w:rsid w:val="009E222B"/>
    <w:rsid w:val="00AC7A84"/>
    <w:rsid w:val="00AD7825"/>
    <w:rsid w:val="00BB4C7A"/>
    <w:rsid w:val="00CB68ED"/>
    <w:rsid w:val="00CE2140"/>
    <w:rsid w:val="00CE6D20"/>
    <w:rsid w:val="00D07DFD"/>
    <w:rsid w:val="00D83F3D"/>
    <w:rsid w:val="00DA7A03"/>
    <w:rsid w:val="00DB30B6"/>
    <w:rsid w:val="00F55E3B"/>
    <w:rsid w:val="00F9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01"/>
  </w:style>
  <w:style w:type="paragraph" w:styleId="1">
    <w:name w:val="heading 1"/>
    <w:basedOn w:val="a"/>
    <w:link w:val="10"/>
    <w:uiPriority w:val="9"/>
    <w:qFormat/>
    <w:rsid w:val="00480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il-mo-data-tabletablerowtdcontent-inline-listvalue">
    <w:name w:val="uil-mo-data-table__table__row__td__content-inline-list__value"/>
    <w:basedOn w:val="a0"/>
    <w:rsid w:val="00480290"/>
  </w:style>
  <w:style w:type="character" w:styleId="a3">
    <w:name w:val="Hyperlink"/>
    <w:basedOn w:val="a0"/>
    <w:uiPriority w:val="99"/>
    <w:semiHidden/>
    <w:unhideWhenUsed/>
    <w:rsid w:val="004802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D78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AD78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71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3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11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60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5392-4AE9-4113-8C21-D57ECF91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4</cp:revision>
  <cp:lastPrinted>2018-07-03T11:01:00Z</cp:lastPrinted>
  <dcterms:created xsi:type="dcterms:W3CDTF">2018-07-04T11:53:00Z</dcterms:created>
  <dcterms:modified xsi:type="dcterms:W3CDTF">2018-07-09T06:00:00Z</dcterms:modified>
</cp:coreProperties>
</file>