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АДМИНИСТРАЦИЯ ЗИМНЯКСКОГО СЕЛЬСКОГО ПОСЕЛЕНИЯ</w:t>
      </w: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КИЛЬМЕЗСКИЙ РАЙОН</w:t>
      </w: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КИРОВСКАЯ ОБЛАСТЬ</w:t>
      </w: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ПОСТАНОВЛЕНИЕ</w:t>
      </w: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p>
    <w:p w:rsidR="00C21E30" w:rsidRPr="00C21E30" w:rsidRDefault="005C3E8A" w:rsidP="00C21E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04.06.2013</w:t>
      </w:r>
      <w:r w:rsidR="00C21E30" w:rsidRPr="00C21E3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C21E30" w:rsidRPr="00C21E3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30</w:t>
      </w:r>
    </w:p>
    <w:p w:rsidR="00C21E30" w:rsidRPr="00C21E30" w:rsidRDefault="00C21E30" w:rsidP="00C21E30">
      <w:pPr>
        <w:spacing w:after="0" w:line="240" w:lineRule="auto"/>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 </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p w:rsidR="00C21E30" w:rsidRDefault="00C21E30" w:rsidP="00C21E30">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 xml:space="preserve">О порядке уведомления </w:t>
      </w:r>
      <w:r w:rsidRPr="00C21E30">
        <w:rPr>
          <w:rFonts w:ascii="Times New Roman" w:eastAsia="Times New Roman" w:hAnsi="Times New Roman" w:cs="Times New Roman"/>
          <w:b/>
          <w:sz w:val="24"/>
          <w:szCs w:val="24"/>
          <w:lang w:eastAsia="ru-RU"/>
        </w:rPr>
        <w:br/>
        <w:t xml:space="preserve">представителя нанимателя </w:t>
      </w:r>
      <w:r w:rsidRPr="00C21E30">
        <w:rPr>
          <w:rFonts w:ascii="Times New Roman" w:eastAsia="Times New Roman" w:hAnsi="Times New Roman" w:cs="Times New Roman"/>
          <w:b/>
          <w:sz w:val="24"/>
          <w:szCs w:val="24"/>
          <w:lang w:eastAsia="ru-RU"/>
        </w:rPr>
        <w:br/>
        <w:t>об иной оплачиваемой работе</w:t>
      </w:r>
    </w:p>
    <w:p w:rsidR="00C21E30" w:rsidRDefault="00C21E30" w:rsidP="00C21E30">
      <w:pPr>
        <w:spacing w:after="0" w:line="240" w:lineRule="auto"/>
        <w:jc w:val="center"/>
        <w:rPr>
          <w:rFonts w:ascii="Times New Roman" w:eastAsia="Times New Roman" w:hAnsi="Times New Roman" w:cs="Times New Roman"/>
          <w:b/>
          <w:sz w:val="24"/>
          <w:szCs w:val="24"/>
          <w:lang w:eastAsia="ru-RU"/>
        </w:rPr>
      </w:pP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На основании ч.2  ст. 11 Федерального закона от 02.03. 2007 года № 25-ФЗ «О муниципальной службе в Российской Федерации», на основании Устава  Зимнякского сельского поселения  ПОСТАНОВЛЯЮ:</w:t>
      </w:r>
    </w:p>
    <w:p w:rsidR="00C21E30" w:rsidRPr="00C21E30" w:rsidRDefault="00C21E30" w:rsidP="00C21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Утвердить прилагаемый порядок уведомления муниципальными служащими Зимнякского сельского поселения  представителя нанимателя об иной опла</w:t>
      </w:r>
      <w:r w:rsidR="00244B7F">
        <w:rPr>
          <w:rFonts w:ascii="Times New Roman" w:eastAsia="Times New Roman" w:hAnsi="Times New Roman" w:cs="Times New Roman"/>
          <w:sz w:val="24"/>
          <w:szCs w:val="24"/>
          <w:lang w:eastAsia="ru-RU"/>
        </w:rPr>
        <w:t>чиваемой работе.</w:t>
      </w:r>
      <w:r w:rsidR="005C3E8A">
        <w:rPr>
          <w:rFonts w:ascii="Times New Roman" w:eastAsia="Times New Roman" w:hAnsi="Times New Roman" w:cs="Times New Roman"/>
          <w:sz w:val="24"/>
          <w:szCs w:val="24"/>
          <w:lang w:eastAsia="ru-RU"/>
        </w:rPr>
        <w:t xml:space="preserve"> </w:t>
      </w:r>
      <w:bookmarkStart w:id="0" w:name="_GoBack"/>
      <w:bookmarkEnd w:id="0"/>
      <w:r w:rsidR="00244B7F">
        <w:rPr>
          <w:rFonts w:ascii="Times New Roman" w:eastAsia="Times New Roman" w:hAnsi="Times New Roman" w:cs="Times New Roman"/>
          <w:sz w:val="24"/>
          <w:szCs w:val="24"/>
          <w:lang w:eastAsia="ru-RU"/>
        </w:rPr>
        <w:t>Приложение.</w:t>
      </w:r>
    </w:p>
    <w:p w:rsidR="00C21E30" w:rsidRDefault="00C21E30" w:rsidP="00C21E3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C21E30" w:rsidRDefault="00C21E30" w:rsidP="00C21E30">
      <w:pPr>
        <w:spacing w:before="100" w:beforeAutospacing="1" w:after="100" w:afterAutospacing="1" w:line="240" w:lineRule="auto"/>
        <w:rPr>
          <w:rFonts w:ascii="Times New Roman" w:eastAsia="Times New Roman" w:hAnsi="Times New Roman" w:cs="Times New Roman"/>
          <w:sz w:val="24"/>
          <w:szCs w:val="24"/>
          <w:lang w:eastAsia="ru-RU"/>
        </w:rPr>
      </w:pPr>
    </w:p>
    <w:p w:rsidR="00C21E30" w:rsidRDefault="00C21E30" w:rsidP="00C21E30">
      <w:pPr>
        <w:spacing w:before="100" w:beforeAutospacing="1" w:after="100" w:afterAutospacing="1" w:line="240" w:lineRule="auto"/>
        <w:rPr>
          <w:rFonts w:ascii="Times New Roman" w:eastAsia="Times New Roman" w:hAnsi="Times New Roman" w:cs="Times New Roman"/>
          <w:sz w:val="24"/>
          <w:szCs w:val="24"/>
          <w:lang w:eastAsia="ru-RU"/>
        </w:rPr>
      </w:pPr>
    </w:p>
    <w:p w:rsidR="00C21E30" w:rsidRDefault="00C21E30" w:rsidP="00C21E30">
      <w:pPr>
        <w:spacing w:before="100" w:beforeAutospacing="1" w:after="100" w:afterAutospacing="1" w:line="240" w:lineRule="auto"/>
        <w:rPr>
          <w:rFonts w:ascii="Times New Roman" w:eastAsia="Times New Roman" w:hAnsi="Times New Roman" w:cs="Times New Roman"/>
          <w:sz w:val="24"/>
          <w:szCs w:val="24"/>
          <w:lang w:eastAsia="ru-RU"/>
        </w:rPr>
      </w:pPr>
    </w:p>
    <w:p w:rsidR="00C21E30" w:rsidRPr="00C21E30" w:rsidRDefault="00C21E30" w:rsidP="00C21E30">
      <w:pPr>
        <w:spacing w:before="100" w:beforeAutospacing="1" w:after="100" w:afterAutospacing="1"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Глава администрации</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Зимнякского сельского поселения       </w:t>
      </w:r>
      <w:r>
        <w:rPr>
          <w:rFonts w:ascii="Times New Roman" w:eastAsia="Times New Roman" w:hAnsi="Times New Roman" w:cs="Times New Roman"/>
          <w:sz w:val="24"/>
          <w:szCs w:val="24"/>
          <w:lang w:eastAsia="ru-RU"/>
        </w:rPr>
        <w:t xml:space="preserve">                                                                                      В.М.Кузнецов</w:t>
      </w:r>
      <w:r w:rsidRPr="00C21E30">
        <w:rPr>
          <w:rFonts w:ascii="Times New Roman" w:eastAsia="Times New Roman" w:hAnsi="Times New Roman" w:cs="Times New Roman"/>
          <w:sz w:val="24"/>
          <w:szCs w:val="24"/>
          <w:lang w:eastAsia="ru-RU"/>
        </w:rPr>
        <w:t>                                                                                                                                                                                                                                                                                                                                                                                                                                                                                                                                                                                                                                                                                           </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244B7F" w:rsidRDefault="00244B7F" w:rsidP="00C21E30">
      <w:pPr>
        <w:spacing w:after="0" w:line="240" w:lineRule="auto"/>
        <w:jc w:val="right"/>
        <w:rPr>
          <w:rFonts w:ascii="Times New Roman" w:eastAsia="Times New Roman" w:hAnsi="Times New Roman" w:cs="Times New Roman"/>
          <w:sz w:val="24"/>
          <w:szCs w:val="24"/>
          <w:lang w:eastAsia="ru-RU"/>
        </w:rPr>
      </w:pPr>
    </w:p>
    <w:p w:rsidR="00C21E30" w:rsidRDefault="00C21E30" w:rsidP="00244B7F">
      <w:pPr>
        <w:spacing w:after="0" w:line="240" w:lineRule="auto"/>
        <w:jc w:val="right"/>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lastRenderedPageBreak/>
        <w:t>                                                                                                                                                   </w:t>
      </w:r>
      <w:r w:rsidR="00244B7F">
        <w:rPr>
          <w:rFonts w:ascii="Times New Roman" w:eastAsia="Times New Roman" w:hAnsi="Times New Roman" w:cs="Times New Roman"/>
          <w:sz w:val="24"/>
          <w:szCs w:val="24"/>
          <w:lang w:eastAsia="ru-RU"/>
        </w:rPr>
        <w:t xml:space="preserve">                   Приложение </w:t>
      </w:r>
    </w:p>
    <w:p w:rsidR="005C3E8A" w:rsidRPr="00C21E30" w:rsidRDefault="005C3E8A" w:rsidP="00244B7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от 04.06.2013 № 30</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b/>
          <w:sz w:val="24"/>
          <w:szCs w:val="24"/>
          <w:lang w:eastAsia="ru-RU"/>
        </w:rPr>
        <w:t>Порядок уведомления муниципальными служащими</w:t>
      </w:r>
      <w:r w:rsidR="00244B7F">
        <w:rPr>
          <w:rFonts w:ascii="Times New Roman" w:eastAsia="Times New Roman" w:hAnsi="Times New Roman" w:cs="Times New Roman"/>
          <w:b/>
          <w:sz w:val="24"/>
          <w:szCs w:val="24"/>
          <w:lang w:eastAsia="ru-RU"/>
        </w:rPr>
        <w:t xml:space="preserve"> Зимнякского</w:t>
      </w:r>
      <w:r w:rsidRPr="00C21E30">
        <w:rPr>
          <w:rFonts w:ascii="Times New Roman" w:eastAsia="Times New Roman" w:hAnsi="Times New Roman" w:cs="Times New Roman"/>
          <w:b/>
          <w:sz w:val="24"/>
          <w:szCs w:val="24"/>
          <w:lang w:eastAsia="ru-RU"/>
        </w:rPr>
        <w:t xml:space="preserve">  сельского поселения представителя нанимателя об иной оплачиваемой  работе</w:t>
      </w:r>
    </w:p>
    <w:p w:rsidR="00C21E30" w:rsidRDefault="00C21E30" w:rsidP="00C21E30">
      <w:pPr>
        <w:spacing w:after="0" w:line="240" w:lineRule="auto"/>
        <w:rPr>
          <w:rFonts w:ascii="Times New Roman" w:eastAsia="Times New Roman" w:hAnsi="Times New Roman" w:cs="Times New Roman"/>
          <w:sz w:val="24"/>
          <w:szCs w:val="24"/>
          <w:lang w:eastAsia="ru-RU"/>
        </w:rPr>
      </w:pPr>
    </w:p>
    <w:p w:rsidR="00C21E30" w:rsidRDefault="00C21E30" w:rsidP="00C21E30">
      <w:pPr>
        <w:spacing w:after="0" w:line="240" w:lineRule="auto"/>
        <w:rPr>
          <w:rFonts w:ascii="Times New Roman" w:eastAsia="Times New Roman" w:hAnsi="Times New Roman" w:cs="Times New Roman"/>
          <w:sz w:val="24"/>
          <w:szCs w:val="24"/>
          <w:lang w:eastAsia="ru-RU"/>
        </w:rPr>
      </w:pPr>
    </w:p>
    <w:p w:rsidR="00C21E30" w:rsidRDefault="00C21E30" w:rsidP="00C21E30">
      <w:pPr>
        <w:spacing w:after="0" w:line="240" w:lineRule="auto"/>
        <w:rPr>
          <w:rFonts w:ascii="Times New Roman" w:eastAsia="Times New Roman" w:hAnsi="Times New Roman" w:cs="Times New Roman"/>
          <w:sz w:val="24"/>
          <w:szCs w:val="24"/>
          <w:lang w:eastAsia="ru-RU"/>
        </w:rPr>
      </w:pPr>
    </w:p>
    <w:p w:rsidR="00C21E30" w:rsidRDefault="00C21E30"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Настоящий  Порядок регламентирует процедуру уведомления лицами, замещающими должности муниципальной службы  в  сельском поселении  (далее – муниципальные служащие),   представителя   нанимателя   о   намерении   выполнять   иную оплачиваемую работу, а также порядок регистрации таких уведомлений.         К иной оплачиваемой работе относится работа как в связи с трудовыми отношениями, так и в связи с гражданско-правовыми отношениями.</w:t>
      </w:r>
    </w:p>
    <w:p w:rsidR="00C21E30" w:rsidRPr="00C21E30" w:rsidRDefault="00C21E30" w:rsidP="00C21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Муниципальные  служащие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21E30" w:rsidRPr="00C21E30" w:rsidRDefault="00C21E30" w:rsidP="00C21E3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Уведомление о намерении выполнять иную оплачиваемую работу (далее - уведомление) представляется муниципальным служащим до начала выполнения такой работы.</w:t>
      </w:r>
    </w:p>
    <w:p w:rsidR="00244B7F"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При намерении выполнять иную оплачиваемую работу, имеющую длящийся характер, уведомление представляется муниципальным служащим один раз в течение календарного года</w:t>
      </w:r>
      <w:r w:rsidR="00244B7F">
        <w:rPr>
          <w:rFonts w:ascii="Times New Roman" w:eastAsia="Times New Roman" w:hAnsi="Times New Roman" w:cs="Times New Roman"/>
          <w:sz w:val="24"/>
          <w:szCs w:val="24"/>
          <w:lang w:eastAsia="ru-RU"/>
        </w:rPr>
        <w:t xml:space="preserve"> </w:t>
      </w:r>
      <w:r w:rsidRPr="00C21E30">
        <w:rPr>
          <w:rFonts w:ascii="Times New Roman" w:eastAsia="Times New Roman" w:hAnsi="Times New Roman" w:cs="Times New Roman"/>
          <w:sz w:val="24"/>
          <w:szCs w:val="24"/>
          <w:lang w:eastAsia="ru-RU"/>
        </w:rPr>
        <w:t>.При намерении выполнять иную оплачиваемую работу, имеющую разовый характер, уведомление представляется муниципальным служащим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 в котором муниципальный служащий намеревается осуществлять препо</w:t>
      </w:r>
      <w:r w:rsidR="00244B7F">
        <w:rPr>
          <w:rFonts w:ascii="Times New Roman" w:eastAsia="Times New Roman" w:hAnsi="Times New Roman" w:cs="Times New Roman"/>
          <w:sz w:val="24"/>
          <w:szCs w:val="24"/>
          <w:lang w:eastAsia="ru-RU"/>
        </w:rPr>
        <w:t>давательскую деятельность.</w:t>
      </w:r>
      <w:r w:rsidRPr="00C21E30">
        <w:rPr>
          <w:rFonts w:ascii="Times New Roman" w:eastAsia="Times New Roman" w:hAnsi="Times New Roman" w:cs="Times New Roman"/>
          <w:sz w:val="24"/>
          <w:szCs w:val="24"/>
          <w:lang w:eastAsia="ru-RU"/>
        </w:rPr>
        <w:t xml:space="preserve"> Уведомление подается на имя представителя нанимателя по форме согласно приложению 1 к настоящ</w:t>
      </w:r>
      <w:r w:rsidR="00244B7F">
        <w:rPr>
          <w:rFonts w:ascii="Times New Roman" w:eastAsia="Times New Roman" w:hAnsi="Times New Roman" w:cs="Times New Roman"/>
          <w:sz w:val="24"/>
          <w:szCs w:val="24"/>
          <w:lang w:eastAsia="ru-RU"/>
        </w:rPr>
        <w:t>ему Порядку и представляется</w:t>
      </w:r>
      <w:r w:rsidRPr="00C21E30">
        <w:rPr>
          <w:rFonts w:ascii="Times New Roman" w:eastAsia="Times New Roman" w:hAnsi="Times New Roman" w:cs="Times New Roman"/>
          <w:sz w:val="24"/>
          <w:szCs w:val="24"/>
          <w:lang w:eastAsia="ru-RU"/>
        </w:rPr>
        <w:t xml:space="preserve">  муниципальными служащими, для которых представителем нанимателя является Глава сельского </w:t>
      </w:r>
      <w:r w:rsidR="00244B7F">
        <w:rPr>
          <w:rFonts w:ascii="Times New Roman" w:eastAsia="Times New Roman" w:hAnsi="Times New Roman" w:cs="Times New Roman"/>
          <w:sz w:val="24"/>
          <w:szCs w:val="24"/>
          <w:lang w:eastAsia="ru-RU"/>
        </w:rPr>
        <w:t>поселения .</w:t>
      </w:r>
      <w:r w:rsidRPr="00C21E30">
        <w:rPr>
          <w:rFonts w:ascii="Times New Roman" w:eastAsia="Times New Roman" w:hAnsi="Times New Roman" w:cs="Times New Roman"/>
          <w:sz w:val="24"/>
          <w:szCs w:val="24"/>
          <w:lang w:eastAsia="ru-RU"/>
        </w:rPr>
        <w:t xml:space="preserve"> В   уведомлении   в   обязательном   порядке   должна   соде</w:t>
      </w:r>
      <w:r w:rsidR="00244B7F">
        <w:rPr>
          <w:rFonts w:ascii="Times New Roman" w:eastAsia="Times New Roman" w:hAnsi="Times New Roman" w:cs="Times New Roman"/>
          <w:sz w:val="24"/>
          <w:szCs w:val="24"/>
          <w:lang w:eastAsia="ru-RU"/>
        </w:rPr>
        <w:t xml:space="preserve">ржаться следующая информация: </w:t>
      </w:r>
      <w:r w:rsidR="00244B7F">
        <w:rPr>
          <w:rFonts w:ascii="Times New Roman" w:eastAsia="Times New Roman" w:hAnsi="Times New Roman" w:cs="Times New Roman"/>
          <w:sz w:val="24"/>
          <w:szCs w:val="24"/>
          <w:lang w:eastAsia="ru-RU"/>
        </w:rPr>
        <w:br/>
      </w:r>
      <w:r w:rsidRPr="00C21E30">
        <w:rPr>
          <w:rFonts w:ascii="Times New Roman" w:eastAsia="Times New Roman" w:hAnsi="Times New Roman" w:cs="Times New Roman"/>
          <w:sz w:val="24"/>
          <w:szCs w:val="24"/>
          <w:lang w:eastAsia="ru-RU"/>
        </w:rPr>
        <w:t>1.    Основание выполнения оплачиваемой работы (трудовой договор, гражданско-правовой договор, иное основание) и сведения об основных обязанностях муниципального служащего при ее выполнении.</w:t>
      </w:r>
    </w:p>
    <w:p w:rsidR="00244B7F"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2.    Наименование   организации   либо   фамилия,   имя   и   отчество физического лица, с которым заключено соглашение о выполнении иной оплачиваемой работ</w:t>
      </w:r>
    </w:p>
    <w:p w:rsidR="00244B7F"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3.    Дата начала выполнения иной оплачиваемой работы и/или период, в течение которого планируется её выполнение</w:t>
      </w:r>
    </w:p>
    <w:p w:rsidR="00244B7F"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Уведомления в течение 3 дней  регистрируются должностны</w:t>
      </w:r>
      <w:r w:rsidR="00244B7F">
        <w:rPr>
          <w:rFonts w:ascii="Times New Roman" w:eastAsia="Times New Roman" w:hAnsi="Times New Roman" w:cs="Times New Roman"/>
          <w:sz w:val="24"/>
          <w:szCs w:val="24"/>
          <w:lang w:eastAsia="ru-RU"/>
        </w:rPr>
        <w:t xml:space="preserve">ми лицами, указанными в </w:t>
      </w:r>
      <w:r w:rsidRPr="00C21E30">
        <w:rPr>
          <w:rFonts w:ascii="Times New Roman" w:eastAsia="Times New Roman" w:hAnsi="Times New Roman" w:cs="Times New Roman"/>
          <w:sz w:val="24"/>
          <w:szCs w:val="24"/>
          <w:lang w:eastAsia="ru-RU"/>
        </w:rPr>
        <w:t xml:space="preserve"> настояще</w:t>
      </w:r>
      <w:r w:rsidR="00244B7F">
        <w:rPr>
          <w:rFonts w:ascii="Times New Roman" w:eastAsia="Times New Roman" w:hAnsi="Times New Roman" w:cs="Times New Roman"/>
          <w:sz w:val="24"/>
          <w:szCs w:val="24"/>
          <w:lang w:eastAsia="ru-RU"/>
        </w:rPr>
        <w:t>м Порядке</w:t>
      </w:r>
      <w:r w:rsidRPr="00C21E30">
        <w:rPr>
          <w:rFonts w:ascii="Times New Roman" w:eastAsia="Times New Roman" w:hAnsi="Times New Roman" w:cs="Times New Roman"/>
          <w:sz w:val="24"/>
          <w:szCs w:val="24"/>
          <w:lang w:eastAsia="ru-RU"/>
        </w:rPr>
        <w:t>, в журнале регистрации уведомлений об иной оплачиваемой работе, форма которого приведена  в  приложении 2  к настоящему Порядку,  и  подлежат незамедлительному рассмотрению</w:t>
      </w:r>
      <w:r w:rsidR="00244B7F">
        <w:rPr>
          <w:rFonts w:ascii="Times New Roman" w:eastAsia="Times New Roman" w:hAnsi="Times New Roman" w:cs="Times New Roman"/>
          <w:sz w:val="24"/>
          <w:szCs w:val="24"/>
          <w:lang w:eastAsia="ru-RU"/>
        </w:rPr>
        <w:t xml:space="preserve"> </w:t>
      </w:r>
      <w:r w:rsidRPr="00C21E30">
        <w:rPr>
          <w:rFonts w:ascii="Times New Roman" w:eastAsia="Times New Roman" w:hAnsi="Times New Roman" w:cs="Times New Roman"/>
          <w:sz w:val="24"/>
          <w:szCs w:val="24"/>
          <w:lang w:eastAsia="ru-RU"/>
        </w:rPr>
        <w:t xml:space="preserve">.В случае, если представитель нанимателя считает, что выполнение иной оплачиваемой работы повлечет за собой возникновение конфликта интересов, он направляет уведомление на рассмотрение комиссии по соблюдению требований к служебному поведению муниципальных служащих  и урегулированию </w:t>
      </w:r>
      <w:r w:rsidRPr="00C21E30">
        <w:rPr>
          <w:rFonts w:ascii="Times New Roman" w:eastAsia="Times New Roman" w:hAnsi="Times New Roman" w:cs="Times New Roman"/>
          <w:sz w:val="24"/>
          <w:szCs w:val="24"/>
          <w:lang w:eastAsia="ru-RU"/>
        </w:rPr>
        <w:lastRenderedPageBreak/>
        <w:t>конфликта интересов сельского поселения .Рассмотрение уведомлений  комиссией осуществляется в порядке, установленном  Положением о комиссии по соблюдению требований к служебному поведению муниципальных служащих сельского поселения Некрасовское и урегулированию конфликта интересов</w:t>
      </w:r>
    </w:p>
    <w:p w:rsid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xml:space="preserve"> Уведомления с соответствующей резолюцией представителя нанимателя (работодателя)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w:t>
      </w:r>
    </w:p>
    <w:p w:rsidR="00244B7F" w:rsidRDefault="00244B7F" w:rsidP="00C21E30">
      <w:pPr>
        <w:spacing w:after="0" w:line="240" w:lineRule="auto"/>
        <w:rPr>
          <w:rFonts w:ascii="Times New Roman" w:eastAsia="Times New Roman" w:hAnsi="Times New Roman" w:cs="Times New Roman"/>
          <w:sz w:val="24"/>
          <w:szCs w:val="24"/>
          <w:lang w:eastAsia="ru-RU"/>
        </w:rPr>
      </w:pPr>
    </w:p>
    <w:p w:rsidR="00244B7F" w:rsidRDefault="00244B7F" w:rsidP="00C21E30">
      <w:pPr>
        <w:spacing w:after="0" w:line="240" w:lineRule="auto"/>
        <w:rPr>
          <w:rFonts w:ascii="Times New Roman" w:eastAsia="Times New Roman" w:hAnsi="Times New Roman" w:cs="Times New Roman"/>
          <w:sz w:val="24"/>
          <w:szCs w:val="24"/>
          <w:lang w:eastAsia="ru-RU"/>
        </w:rPr>
      </w:pPr>
    </w:p>
    <w:p w:rsidR="00244B7F" w:rsidRPr="00C21E30" w:rsidRDefault="00244B7F" w:rsidP="00C21E30">
      <w:pPr>
        <w:spacing w:after="0" w:line="240" w:lineRule="auto"/>
        <w:rPr>
          <w:rFonts w:ascii="Times New Roman" w:eastAsia="Times New Roman" w:hAnsi="Times New Roman" w:cs="Times New Roman"/>
          <w:sz w:val="24"/>
          <w:szCs w:val="24"/>
          <w:lang w:eastAsia="ru-RU"/>
        </w:rPr>
      </w:pP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br w:type="textWrapping" w:clear="all"/>
      </w:r>
    </w:p>
    <w:p w:rsidR="00244B7F"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b/>
          <w:sz w:val="24"/>
          <w:szCs w:val="24"/>
          <w:lang w:eastAsia="ru-RU"/>
        </w:rPr>
        <w:t>Приложение 1 к Порядку уведомления муниципальными служащими сельского поселения Некрасовское представителя нанимателя об иной оплачиваемой работе</w:t>
      </w:r>
      <w:r w:rsidR="00244B7F">
        <w:rPr>
          <w:rFonts w:ascii="Times New Roman" w:eastAsia="Times New Roman" w:hAnsi="Times New Roman" w:cs="Times New Roman"/>
          <w:b/>
          <w:sz w:val="24"/>
          <w:szCs w:val="24"/>
          <w:lang w:eastAsia="ru-RU"/>
        </w:rPr>
        <w:t xml:space="preserve">. </w:t>
      </w:r>
      <w:r w:rsidRPr="00C21E30">
        <w:rPr>
          <w:rFonts w:ascii="Times New Roman" w:eastAsia="Times New Roman" w:hAnsi="Times New Roman" w:cs="Times New Roman"/>
          <w:b/>
          <w:sz w:val="24"/>
          <w:szCs w:val="24"/>
          <w:lang w:eastAsia="ru-RU"/>
        </w:rPr>
        <w:t>Форма</w:t>
      </w:r>
      <w:r w:rsidRPr="00C21E30">
        <w:rPr>
          <w:rFonts w:ascii="Times New Roman" w:eastAsia="Times New Roman" w:hAnsi="Times New Roman" w:cs="Times New Roman"/>
          <w:sz w:val="24"/>
          <w:szCs w:val="24"/>
          <w:lang w:eastAsia="ru-RU"/>
        </w:rPr>
        <w:br/>
        <w:t>_______________________________________</w:t>
      </w:r>
      <w:r w:rsidRPr="00C21E30">
        <w:rPr>
          <w:rFonts w:ascii="Times New Roman" w:eastAsia="Times New Roman" w:hAnsi="Times New Roman" w:cs="Times New Roman"/>
          <w:sz w:val="24"/>
          <w:szCs w:val="24"/>
          <w:lang w:eastAsia="ru-RU"/>
        </w:rPr>
        <w:br/>
        <w:t>(наименование представителя нанимателя)от ________________________________________                      (наименование должности,</w:t>
      </w:r>
      <w:r w:rsidRPr="00C21E30">
        <w:rPr>
          <w:rFonts w:ascii="Times New Roman" w:eastAsia="Times New Roman" w:hAnsi="Times New Roman" w:cs="Times New Roman"/>
          <w:sz w:val="24"/>
          <w:szCs w:val="24"/>
          <w:lang w:eastAsia="ru-RU"/>
        </w:rPr>
        <w:br/>
        <w:t>________________________________________________структурного подразделения Администрации СП Некрасовское,</w:t>
      </w:r>
      <w:r w:rsidRPr="00C21E30">
        <w:rPr>
          <w:rFonts w:ascii="Times New Roman" w:eastAsia="Times New Roman" w:hAnsi="Times New Roman" w:cs="Times New Roman"/>
          <w:sz w:val="24"/>
          <w:szCs w:val="24"/>
          <w:lang w:eastAsia="ru-RU"/>
        </w:rPr>
        <w:br/>
        <w:t>_________________________________________________фамилия, имя, отчество муниципального служащего)  </w:t>
      </w:r>
    </w:p>
    <w:p w:rsidR="00244B7F" w:rsidRDefault="00244B7F" w:rsidP="00C21E30">
      <w:pPr>
        <w:spacing w:after="0" w:line="240" w:lineRule="auto"/>
        <w:rPr>
          <w:rFonts w:ascii="Times New Roman" w:eastAsia="Times New Roman" w:hAnsi="Times New Roman" w:cs="Times New Roman"/>
          <w:sz w:val="24"/>
          <w:szCs w:val="24"/>
          <w:lang w:eastAsia="ru-RU"/>
        </w:rPr>
      </w:pPr>
    </w:p>
    <w:p w:rsidR="00244B7F" w:rsidRDefault="00C21E30" w:rsidP="00244B7F">
      <w:pPr>
        <w:spacing w:after="0" w:line="240" w:lineRule="auto"/>
        <w:jc w:val="center"/>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xml:space="preserve">УВЕДОМЛЕНИЕ </w:t>
      </w:r>
      <w:r w:rsidRPr="00C21E30">
        <w:rPr>
          <w:rFonts w:ascii="Times New Roman" w:eastAsia="Times New Roman" w:hAnsi="Times New Roman" w:cs="Times New Roman"/>
          <w:sz w:val="24"/>
          <w:szCs w:val="24"/>
          <w:lang w:eastAsia="ru-RU"/>
        </w:rPr>
        <w:br/>
        <w:t>о намерении выполнять иную оплачиваемую работу</w:t>
      </w:r>
    </w:p>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В соответствии с ч.2 статьи 11 Федерального закона от 02 марта 2007 года № 25-ФЗ «О муниципальной службе в Российской Федерации» уведомляю о намерении выполнять иную оплачиваемую работу на основании</w:t>
      </w:r>
      <w:r w:rsidRPr="00C21E30">
        <w:rPr>
          <w:rFonts w:ascii="Times New Roman" w:eastAsia="Times New Roman" w:hAnsi="Times New Roman" w:cs="Times New Roman"/>
          <w:sz w:val="24"/>
          <w:szCs w:val="24"/>
          <w:lang w:eastAsia="ru-RU"/>
        </w:rPr>
        <w:br/>
        <w:t>_______________________________________________________________________________________________</w:t>
      </w:r>
      <w:r w:rsidRPr="00C21E30">
        <w:rPr>
          <w:rFonts w:ascii="Times New Roman" w:eastAsia="Times New Roman" w:hAnsi="Times New Roman" w:cs="Times New Roman"/>
          <w:sz w:val="24"/>
          <w:szCs w:val="24"/>
          <w:lang w:eastAsia="ru-RU"/>
        </w:rPr>
        <w:br/>
        <w:t xml:space="preserve">(основание осуществления иной оплачиваемой работы; наименование организации </w:t>
      </w:r>
      <w:r w:rsidRPr="00C21E30">
        <w:rPr>
          <w:rFonts w:ascii="Times New Roman" w:eastAsia="Times New Roman" w:hAnsi="Times New Roman" w:cs="Times New Roman"/>
          <w:sz w:val="24"/>
          <w:szCs w:val="24"/>
          <w:lang w:eastAsia="ru-RU"/>
        </w:rPr>
        <w:br/>
        <w:t>______________________________________________________________________________________________________________либо фамилия, имя, отчество физического лица, с которым заключено соглашение о выполнении иной оплачиваемой работы)К моим основным обязанностям при выполнении указанной деятельности относятся:</w:t>
      </w:r>
      <w:r w:rsidRPr="00C21E30">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w:t>
      </w:r>
      <w:r w:rsidRPr="00C21E30">
        <w:rPr>
          <w:rFonts w:ascii="Times New Roman" w:eastAsia="Times New Roman" w:hAnsi="Times New Roman" w:cs="Times New Roman"/>
          <w:sz w:val="24"/>
          <w:szCs w:val="24"/>
          <w:lang w:eastAsia="ru-RU"/>
        </w:rPr>
        <w:br/>
        <w:t>(основные обязанности при выполнении иной оплачиваемой работы)Выполнение  иной  оплачиваемой   работы  планируется</w:t>
      </w:r>
      <w:r w:rsidRPr="00C21E30">
        <w:rPr>
          <w:rFonts w:ascii="Times New Roman" w:eastAsia="Times New Roman" w:hAnsi="Times New Roman" w:cs="Times New Roman"/>
          <w:sz w:val="24"/>
          <w:szCs w:val="24"/>
          <w:lang w:eastAsia="ru-RU"/>
        </w:rPr>
        <w:br/>
        <w:t>_______________________________________________________________________________________________</w:t>
      </w:r>
      <w:r w:rsidRPr="00C21E30">
        <w:rPr>
          <w:rFonts w:ascii="Times New Roman" w:eastAsia="Times New Roman" w:hAnsi="Times New Roman" w:cs="Times New Roman"/>
          <w:sz w:val="24"/>
          <w:szCs w:val="24"/>
          <w:lang w:eastAsia="ru-RU"/>
        </w:rPr>
        <w:br/>
        <w:t>(дата начала выполнения иной оплачиваемой работы или период ее выполнения) Выполнение указанной работы не повлечет за собой конфликта интересов. При выполнении иной оплачиваемой работы обязуюсь соблюдать требования, предусмотренные статьями 13, 14  Федерального закона от 02 марта 2007 года № 25-ФЗ «О муниципальной службе в Российской Федерации»  (дата)                                                          (подпись муниципального служащего)                                    ФИО</w:t>
      </w:r>
    </w:p>
    <w:p w:rsidR="00244B7F" w:rsidRDefault="00244B7F" w:rsidP="00244B7F">
      <w:pPr>
        <w:spacing w:after="0" w:line="240" w:lineRule="auto"/>
        <w:jc w:val="center"/>
        <w:rPr>
          <w:rFonts w:ascii="Times New Roman" w:eastAsia="Times New Roman" w:hAnsi="Times New Roman" w:cs="Times New Roman"/>
          <w:sz w:val="24"/>
          <w:szCs w:val="24"/>
          <w:lang w:eastAsia="ru-RU"/>
        </w:rPr>
      </w:pPr>
    </w:p>
    <w:p w:rsidR="00244B7F" w:rsidRPr="00244B7F" w:rsidRDefault="00C21E30" w:rsidP="00244B7F">
      <w:pPr>
        <w:spacing w:after="0" w:line="240" w:lineRule="auto"/>
        <w:jc w:val="center"/>
        <w:rPr>
          <w:rFonts w:ascii="Times New Roman" w:eastAsia="Times New Roman" w:hAnsi="Times New Roman" w:cs="Times New Roman"/>
          <w:b/>
          <w:sz w:val="24"/>
          <w:szCs w:val="24"/>
          <w:lang w:eastAsia="ru-RU"/>
        </w:rPr>
      </w:pPr>
      <w:r w:rsidRPr="00C21E30">
        <w:rPr>
          <w:rFonts w:ascii="Times New Roman" w:eastAsia="Times New Roman" w:hAnsi="Times New Roman" w:cs="Times New Roman"/>
          <w:sz w:val="24"/>
          <w:szCs w:val="24"/>
          <w:lang w:eastAsia="ru-RU"/>
        </w:rPr>
        <w:lastRenderedPageBreak/>
        <w:br w:type="textWrapping" w:clear="all"/>
        <w:t>                                                                                                                                                        </w:t>
      </w:r>
      <w:r w:rsidR="00244B7F" w:rsidRPr="00244B7F">
        <w:rPr>
          <w:rFonts w:ascii="Times New Roman" w:eastAsia="Times New Roman" w:hAnsi="Times New Roman" w:cs="Times New Roman"/>
          <w:b/>
          <w:sz w:val="24"/>
          <w:szCs w:val="24"/>
          <w:lang w:eastAsia="ru-RU"/>
        </w:rPr>
        <w:t>ППриложение</w:t>
      </w:r>
      <w:r w:rsidR="00244B7F">
        <w:rPr>
          <w:rFonts w:ascii="Times New Roman" w:eastAsia="Times New Roman" w:hAnsi="Times New Roman" w:cs="Times New Roman"/>
          <w:b/>
          <w:sz w:val="24"/>
          <w:szCs w:val="24"/>
          <w:lang w:eastAsia="ru-RU"/>
        </w:rPr>
        <w:t xml:space="preserve"> </w:t>
      </w:r>
      <w:r w:rsidRPr="00C21E30">
        <w:rPr>
          <w:rFonts w:ascii="Times New Roman" w:eastAsia="Times New Roman" w:hAnsi="Times New Roman" w:cs="Times New Roman"/>
          <w:b/>
          <w:sz w:val="24"/>
          <w:szCs w:val="24"/>
          <w:lang w:eastAsia="ru-RU"/>
        </w:rPr>
        <w:t>2</w:t>
      </w:r>
    </w:p>
    <w:p w:rsidR="00C21E30" w:rsidRPr="00C21E30" w:rsidRDefault="00C21E30" w:rsidP="00244B7F">
      <w:pPr>
        <w:spacing w:after="0" w:line="240" w:lineRule="auto"/>
        <w:jc w:val="center"/>
        <w:rPr>
          <w:rFonts w:ascii="Times New Roman" w:eastAsia="Times New Roman" w:hAnsi="Times New Roman" w:cs="Times New Roman"/>
          <w:sz w:val="24"/>
          <w:szCs w:val="24"/>
          <w:lang w:eastAsia="ru-RU"/>
        </w:rPr>
      </w:pPr>
      <w:r w:rsidRPr="00C21E30">
        <w:rPr>
          <w:rFonts w:ascii="Times New Roman" w:eastAsia="Times New Roman" w:hAnsi="Times New Roman" w:cs="Times New Roman"/>
          <w:b/>
          <w:sz w:val="24"/>
          <w:szCs w:val="24"/>
          <w:lang w:eastAsia="ru-RU"/>
        </w:rPr>
        <w:t>к Порядку уведомления муниципальными служащими сельского поселения Некрасовское представителя нанимателя об иной оплачиваемой работе</w:t>
      </w:r>
      <w:r w:rsidRPr="00C21E30">
        <w:rPr>
          <w:rFonts w:ascii="Times New Roman" w:eastAsia="Times New Roman" w:hAnsi="Times New Roman" w:cs="Times New Roman"/>
          <w:b/>
          <w:sz w:val="24"/>
          <w:szCs w:val="24"/>
          <w:lang w:eastAsia="ru-RU"/>
        </w:rPr>
        <w:br/>
        <w:t>Форма</w:t>
      </w:r>
      <w:r w:rsidRPr="00C21E30">
        <w:rPr>
          <w:rFonts w:ascii="Times New Roman" w:eastAsia="Times New Roman" w:hAnsi="Times New Roman" w:cs="Times New Roman"/>
          <w:b/>
          <w:sz w:val="24"/>
          <w:szCs w:val="24"/>
          <w:lang w:eastAsia="ru-RU"/>
        </w:rPr>
        <w:br/>
      </w:r>
      <w:r w:rsidRPr="00C21E30">
        <w:rPr>
          <w:rFonts w:ascii="Times New Roman" w:eastAsia="Times New Roman" w:hAnsi="Times New Roman" w:cs="Times New Roman"/>
          <w:sz w:val="24"/>
          <w:szCs w:val="24"/>
          <w:lang w:eastAsia="ru-RU"/>
        </w:rPr>
        <w:t> </w:t>
      </w:r>
      <w:r w:rsidRPr="00C21E30">
        <w:rPr>
          <w:rFonts w:ascii="Times New Roman" w:eastAsia="Times New Roman" w:hAnsi="Times New Roman" w:cs="Times New Roman"/>
          <w:sz w:val="24"/>
          <w:szCs w:val="24"/>
          <w:lang w:eastAsia="ru-RU"/>
        </w:rPr>
        <w:br/>
        <w:t>ЖУРНАЛ</w:t>
      </w:r>
      <w:r w:rsidRPr="00C21E30">
        <w:rPr>
          <w:rFonts w:ascii="Times New Roman" w:eastAsia="Times New Roman" w:hAnsi="Times New Roman" w:cs="Times New Roman"/>
          <w:sz w:val="24"/>
          <w:szCs w:val="24"/>
          <w:lang w:eastAsia="ru-RU"/>
        </w:rPr>
        <w:br/>
        <w:t>регистрации уведомлений об иной оплачиваемой работе</w:t>
      </w:r>
      <w:r w:rsidRPr="00C21E30">
        <w:rPr>
          <w:rFonts w:ascii="Times New Roman" w:eastAsia="Times New Roman" w:hAnsi="Times New Roman" w:cs="Times New Roman"/>
          <w:sz w:val="24"/>
          <w:szCs w:val="24"/>
          <w:lang w:eastAsia="ru-RU"/>
        </w:rPr>
        <w:br/>
      </w:r>
    </w:p>
    <w:tbl>
      <w:tblPr>
        <w:tblW w:w="0" w:type="auto"/>
        <w:tblCellSpacing w:w="0" w:type="dxa"/>
        <w:tblCellMar>
          <w:left w:w="0" w:type="dxa"/>
          <w:right w:w="0" w:type="dxa"/>
        </w:tblCellMar>
        <w:tblLook w:val="04A0" w:firstRow="1" w:lastRow="0" w:firstColumn="1" w:lastColumn="0" w:noHBand="0" w:noVBand="1"/>
      </w:tblPr>
      <w:tblGrid>
        <w:gridCol w:w="89"/>
        <w:gridCol w:w="1013"/>
        <w:gridCol w:w="2298"/>
        <w:gridCol w:w="1289"/>
        <w:gridCol w:w="1455"/>
        <w:gridCol w:w="729"/>
        <w:gridCol w:w="1497"/>
        <w:gridCol w:w="985"/>
      </w:tblGrid>
      <w:tr w:rsidR="00C21E30" w:rsidRPr="00C21E30" w:rsidTr="00C21E30">
        <w:trPr>
          <w:tblCellSpacing w:w="0" w:type="dxa"/>
        </w:trPr>
        <w:tc>
          <w:tcPr>
            <w:tcW w:w="43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w:t>
            </w:r>
          </w:p>
        </w:tc>
        <w:tc>
          <w:tcPr>
            <w:tcW w:w="121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Дата регистрацииуведомления</w:t>
            </w:r>
          </w:p>
        </w:tc>
        <w:tc>
          <w:tcPr>
            <w:tcW w:w="1680"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Фамилия, имя, отчество идолжностьмуниципального служащего  представившего</w:t>
            </w:r>
            <w:r w:rsidRPr="00C21E30">
              <w:rPr>
                <w:rFonts w:ascii="Times New Roman" w:eastAsia="Times New Roman" w:hAnsi="Times New Roman" w:cs="Times New Roman"/>
                <w:sz w:val="24"/>
                <w:szCs w:val="24"/>
                <w:lang w:eastAsia="ru-RU"/>
              </w:rPr>
              <w:br/>
              <w:t>уведомление</w:t>
            </w:r>
          </w:p>
        </w:tc>
        <w:tc>
          <w:tcPr>
            <w:tcW w:w="130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Фамилия, имя, отчествои подписьсотрудника,принявшего уведомление</w:t>
            </w:r>
          </w:p>
        </w:tc>
        <w:tc>
          <w:tcPr>
            <w:tcW w:w="1260"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Дата направленияуведомленияпредстави-телю нанимателя</w:t>
            </w:r>
          </w:p>
        </w:tc>
        <w:tc>
          <w:tcPr>
            <w:tcW w:w="11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Решение предста-вителянанимателя</w:t>
            </w:r>
          </w:p>
        </w:tc>
        <w:tc>
          <w:tcPr>
            <w:tcW w:w="14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Сведения о рассмотренииуведомлениякомиссией поурегулированию конфликта интересов (в случае рассмотрения)</w:t>
            </w:r>
          </w:p>
        </w:tc>
        <w:tc>
          <w:tcPr>
            <w:tcW w:w="11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Дата ознакомлениямуниципа-льного служащего с решением комиссии</w:t>
            </w:r>
          </w:p>
        </w:tc>
      </w:tr>
      <w:tr w:rsidR="00C21E30" w:rsidRPr="00C21E30" w:rsidTr="00C21E30">
        <w:trPr>
          <w:tblCellSpacing w:w="0" w:type="dxa"/>
        </w:trPr>
        <w:tc>
          <w:tcPr>
            <w:tcW w:w="43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21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680"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30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260"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1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4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1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r>
      <w:tr w:rsidR="00C21E30" w:rsidRPr="00C21E30" w:rsidTr="00C21E30">
        <w:trPr>
          <w:tblCellSpacing w:w="0" w:type="dxa"/>
        </w:trPr>
        <w:tc>
          <w:tcPr>
            <w:tcW w:w="43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21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680"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30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260"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1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1425" w:type="dxa"/>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r w:rsidRPr="00C21E30">
              <w:rPr>
                <w:rFonts w:ascii="Times New Roman" w:eastAsia="Times New Roman" w:hAnsi="Times New Roman" w:cs="Times New Roman"/>
                <w:sz w:val="24"/>
                <w:szCs w:val="24"/>
                <w:lang w:eastAsia="ru-RU"/>
              </w:rPr>
              <w:t> </w:t>
            </w:r>
          </w:p>
        </w:tc>
        <w:tc>
          <w:tcPr>
            <w:tcW w:w="0" w:type="auto"/>
            <w:vAlign w:val="center"/>
            <w:hideMark/>
          </w:tcPr>
          <w:p w:rsidR="00C21E30" w:rsidRPr="00C21E30" w:rsidRDefault="00C21E30" w:rsidP="00C21E30">
            <w:pPr>
              <w:spacing w:after="0" w:line="240" w:lineRule="auto"/>
              <w:rPr>
                <w:rFonts w:ascii="Times New Roman" w:eastAsia="Times New Roman" w:hAnsi="Times New Roman" w:cs="Times New Roman"/>
                <w:sz w:val="24"/>
                <w:szCs w:val="24"/>
                <w:lang w:eastAsia="ru-RU"/>
              </w:rPr>
            </w:pPr>
          </w:p>
        </w:tc>
      </w:tr>
    </w:tbl>
    <w:p w:rsidR="000700B4" w:rsidRPr="00C21E30" w:rsidRDefault="000700B4">
      <w:pPr>
        <w:rPr>
          <w:rFonts w:ascii="Times New Roman" w:hAnsi="Times New Roman" w:cs="Times New Roman"/>
          <w:sz w:val="24"/>
          <w:szCs w:val="24"/>
        </w:rPr>
      </w:pPr>
    </w:p>
    <w:sectPr w:rsidR="000700B4" w:rsidRPr="00C21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C40A3"/>
    <w:multiLevelType w:val="multilevel"/>
    <w:tmpl w:val="BC34B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A21F5"/>
    <w:multiLevelType w:val="multilevel"/>
    <w:tmpl w:val="CB66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AB"/>
    <w:rsid w:val="000700B4"/>
    <w:rsid w:val="00244B7F"/>
    <w:rsid w:val="005C3E8A"/>
    <w:rsid w:val="00C21E30"/>
    <w:rsid w:val="00C6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3FD63-3795-48E8-81C7-95009C82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E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002713">
      <w:bodyDiv w:val="1"/>
      <w:marLeft w:val="0"/>
      <w:marRight w:val="0"/>
      <w:marTop w:val="0"/>
      <w:marBottom w:val="0"/>
      <w:divBdr>
        <w:top w:val="none" w:sz="0" w:space="0" w:color="auto"/>
        <w:left w:val="none" w:sz="0" w:space="0" w:color="auto"/>
        <w:bottom w:val="none" w:sz="0" w:space="0" w:color="auto"/>
        <w:right w:val="none" w:sz="0" w:space="0" w:color="auto"/>
      </w:divBdr>
      <w:divsChild>
        <w:div w:id="1642073789">
          <w:marLeft w:val="0"/>
          <w:marRight w:val="0"/>
          <w:marTop w:val="0"/>
          <w:marBottom w:val="0"/>
          <w:divBdr>
            <w:top w:val="none" w:sz="0" w:space="0" w:color="auto"/>
            <w:left w:val="none" w:sz="0" w:space="0" w:color="auto"/>
            <w:bottom w:val="none" w:sz="0" w:space="0" w:color="auto"/>
            <w:right w:val="none" w:sz="0" w:space="0" w:color="auto"/>
          </w:divBdr>
        </w:div>
        <w:div w:id="2008288178">
          <w:marLeft w:val="0"/>
          <w:marRight w:val="0"/>
          <w:marTop w:val="0"/>
          <w:marBottom w:val="0"/>
          <w:divBdr>
            <w:top w:val="none" w:sz="0" w:space="0" w:color="auto"/>
            <w:left w:val="none" w:sz="0" w:space="0" w:color="auto"/>
            <w:bottom w:val="none" w:sz="0" w:space="0" w:color="auto"/>
            <w:right w:val="none" w:sz="0" w:space="0" w:color="auto"/>
          </w:divBdr>
        </w:div>
        <w:div w:id="1097291618">
          <w:marLeft w:val="0"/>
          <w:marRight w:val="0"/>
          <w:marTop w:val="0"/>
          <w:marBottom w:val="0"/>
          <w:divBdr>
            <w:top w:val="none" w:sz="0" w:space="0" w:color="auto"/>
            <w:left w:val="none" w:sz="0" w:space="0" w:color="auto"/>
            <w:bottom w:val="none" w:sz="0" w:space="0" w:color="auto"/>
            <w:right w:val="none" w:sz="0" w:space="0" w:color="auto"/>
          </w:divBdr>
        </w:div>
        <w:div w:id="1583642405">
          <w:marLeft w:val="0"/>
          <w:marRight w:val="0"/>
          <w:marTop w:val="0"/>
          <w:marBottom w:val="0"/>
          <w:divBdr>
            <w:top w:val="none" w:sz="0" w:space="0" w:color="auto"/>
            <w:left w:val="none" w:sz="0" w:space="0" w:color="auto"/>
            <w:bottom w:val="none" w:sz="0" w:space="0" w:color="auto"/>
            <w:right w:val="none" w:sz="0" w:space="0" w:color="auto"/>
          </w:divBdr>
        </w:div>
        <w:div w:id="1886062002">
          <w:marLeft w:val="0"/>
          <w:marRight w:val="0"/>
          <w:marTop w:val="0"/>
          <w:marBottom w:val="0"/>
          <w:divBdr>
            <w:top w:val="none" w:sz="0" w:space="0" w:color="auto"/>
            <w:left w:val="none" w:sz="0" w:space="0" w:color="auto"/>
            <w:bottom w:val="none" w:sz="0" w:space="0" w:color="auto"/>
            <w:right w:val="none" w:sz="0" w:space="0" w:color="auto"/>
          </w:divBdr>
        </w:div>
        <w:div w:id="405617500">
          <w:marLeft w:val="0"/>
          <w:marRight w:val="0"/>
          <w:marTop w:val="0"/>
          <w:marBottom w:val="0"/>
          <w:divBdr>
            <w:top w:val="none" w:sz="0" w:space="0" w:color="auto"/>
            <w:left w:val="none" w:sz="0" w:space="0" w:color="auto"/>
            <w:bottom w:val="none" w:sz="0" w:space="0" w:color="auto"/>
            <w:right w:val="none" w:sz="0" w:space="0" w:color="auto"/>
          </w:divBdr>
        </w:div>
        <w:div w:id="128596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1233</Words>
  <Characters>7029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Елена Андреевна</dc:creator>
  <cp:keywords/>
  <dc:description/>
  <cp:lastModifiedBy>Кузьмина Елена Андреевна</cp:lastModifiedBy>
  <cp:revision>5</cp:revision>
  <cp:lastPrinted>2015-06-03T06:26:00Z</cp:lastPrinted>
  <dcterms:created xsi:type="dcterms:W3CDTF">2015-06-03T05:38:00Z</dcterms:created>
  <dcterms:modified xsi:type="dcterms:W3CDTF">2015-06-03T06:33:00Z</dcterms:modified>
</cp:coreProperties>
</file>