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ACA" w:rsidRPr="00941ACA" w:rsidRDefault="00941ACA" w:rsidP="00941A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ACA">
        <w:rPr>
          <w:rFonts w:ascii="Times New Roman" w:hAnsi="Times New Roman" w:cs="Times New Roman"/>
          <w:b/>
          <w:sz w:val="24"/>
          <w:szCs w:val="24"/>
        </w:rPr>
        <w:t>АДМИНИСТРАЦИЯ ЗИМНЯКСКОГО СЕЛЬСКОГО ПОСЕЛЕНИЯ</w:t>
      </w:r>
    </w:p>
    <w:p w:rsidR="00941ACA" w:rsidRPr="00941ACA" w:rsidRDefault="00941ACA" w:rsidP="00941A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ACA">
        <w:rPr>
          <w:rFonts w:ascii="Times New Roman" w:hAnsi="Times New Roman" w:cs="Times New Roman"/>
          <w:b/>
          <w:sz w:val="24"/>
          <w:szCs w:val="24"/>
        </w:rPr>
        <w:t>КИРОВСКОЙ ОБЛАСТИ</w:t>
      </w:r>
    </w:p>
    <w:p w:rsidR="00941ACA" w:rsidRPr="00941ACA" w:rsidRDefault="00941ACA" w:rsidP="00941A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ACA" w:rsidRPr="00941ACA" w:rsidRDefault="00941ACA" w:rsidP="00941A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941ACA" w:rsidRPr="00941ACA" w:rsidRDefault="00941ACA" w:rsidP="00941A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ACA" w:rsidRPr="00941ACA" w:rsidRDefault="00941ACA" w:rsidP="00941A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10.02.2011</w:t>
      </w:r>
      <w:r w:rsidRPr="00941A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№ 5</w:t>
      </w:r>
    </w:p>
    <w:p w:rsidR="00941ACA" w:rsidRPr="00941ACA" w:rsidRDefault="00941ACA" w:rsidP="00941A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41ACA">
        <w:rPr>
          <w:rFonts w:ascii="Times New Roman" w:hAnsi="Times New Roman" w:cs="Times New Roman"/>
          <w:b/>
          <w:sz w:val="24"/>
          <w:szCs w:val="24"/>
        </w:rPr>
        <w:t>д.Зимник</w:t>
      </w:r>
      <w:proofErr w:type="spellEnd"/>
    </w:p>
    <w:p w:rsidR="00941ACA" w:rsidRPr="00941ACA" w:rsidRDefault="00941ACA" w:rsidP="00941A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01BB" w:rsidRPr="00941ACA" w:rsidRDefault="00F201BB" w:rsidP="00F201BB">
      <w:pPr>
        <w:pStyle w:val="a3"/>
        <w:jc w:val="center"/>
      </w:pPr>
      <w:r w:rsidRPr="00941ACA">
        <w:t> </w:t>
      </w:r>
    </w:p>
    <w:p w:rsidR="00F201BB" w:rsidRPr="00941ACA" w:rsidRDefault="00F201BB" w:rsidP="00941ACA">
      <w:pPr>
        <w:pStyle w:val="a3"/>
        <w:jc w:val="center"/>
      </w:pPr>
      <w:r w:rsidRPr="00941ACA">
        <w:rPr>
          <w:rStyle w:val="a9"/>
        </w:rPr>
        <w:t>«Об утверждении перечня должностей муниципальной службы в администрации</w:t>
      </w:r>
      <w:r w:rsidR="00941ACA">
        <w:rPr>
          <w:rStyle w:val="a9"/>
        </w:rPr>
        <w:t xml:space="preserve"> </w:t>
      </w:r>
      <w:proofErr w:type="spellStart"/>
      <w:r w:rsidR="00941ACA">
        <w:rPr>
          <w:rStyle w:val="a9"/>
        </w:rPr>
        <w:t>Зимнякского</w:t>
      </w:r>
      <w:proofErr w:type="spellEnd"/>
      <w:r w:rsidRPr="00941ACA">
        <w:rPr>
          <w:rStyle w:val="a9"/>
        </w:rPr>
        <w:t xml:space="preserve"> сельского </w:t>
      </w:r>
      <w:proofErr w:type="gramStart"/>
      <w:r w:rsidRPr="00941ACA">
        <w:rPr>
          <w:rStyle w:val="a9"/>
        </w:rPr>
        <w:t>поселения ,</w:t>
      </w:r>
      <w:proofErr w:type="gramEnd"/>
      <w:r w:rsidRPr="00941ACA">
        <w:rPr>
          <w:rStyle w:val="a9"/>
        </w:rPr>
        <w:t xml:space="preserve"> замещение которых налагает на гражданина ограничения при заключении им трудового и (или) гражданско-правового договора после увольнения с муниципальной службы, предусмотренного статьёй 12 Федерального закона от 25 декабря 2008 года № 273-ФЗ «О противодействии коррупции»</w:t>
      </w:r>
    </w:p>
    <w:p w:rsidR="00F201BB" w:rsidRPr="00941ACA" w:rsidRDefault="00F201BB" w:rsidP="00941ACA">
      <w:pPr>
        <w:pStyle w:val="a3"/>
        <w:jc w:val="center"/>
      </w:pPr>
    </w:p>
    <w:p w:rsidR="00F201BB" w:rsidRPr="00941ACA" w:rsidRDefault="00F201BB" w:rsidP="00941ACA">
      <w:pPr>
        <w:pStyle w:val="a3"/>
        <w:ind w:left="14" w:firstLine="694"/>
      </w:pPr>
      <w:r w:rsidRPr="00941ACA">
        <w:t xml:space="preserve">В соответствии со статьей 12 Федерального закона от 25 декабря 2008 года N 273-ФЗ "О противодействии коррупции", во исполнение пункта 4 Указа Президента Российской Федерации от 21 июля 2010 года N 925 "О мерах по реализации отдельных положений Федерального закона "О противодействии коррупции" </w:t>
      </w:r>
      <w:proofErr w:type="gramStart"/>
      <w:r w:rsidRPr="00941ACA">
        <w:t xml:space="preserve">администрация </w:t>
      </w:r>
      <w:r w:rsidR="00941ACA">
        <w:t xml:space="preserve"> </w:t>
      </w:r>
      <w:proofErr w:type="spellStart"/>
      <w:r w:rsidR="00941ACA">
        <w:t>Зимнякского</w:t>
      </w:r>
      <w:proofErr w:type="spellEnd"/>
      <w:proofErr w:type="gramEnd"/>
      <w:r w:rsidR="00941ACA">
        <w:t xml:space="preserve"> </w:t>
      </w:r>
      <w:r w:rsidRPr="00941ACA">
        <w:t xml:space="preserve">сельского поселения </w:t>
      </w:r>
      <w:r w:rsidRPr="00941ACA">
        <w:rPr>
          <w:rStyle w:val="a9"/>
        </w:rPr>
        <w:t>п о с т а н о в л я е т:</w:t>
      </w:r>
    </w:p>
    <w:p w:rsidR="00F201BB" w:rsidRPr="00941ACA" w:rsidRDefault="00F201BB" w:rsidP="00941ACA">
      <w:pPr>
        <w:pStyle w:val="a3"/>
        <w:ind w:left="5"/>
      </w:pPr>
      <w:r w:rsidRPr="00941ACA">
        <w:t>1.  Установить, что гражданин Российской Федерации, замещавший</w:t>
      </w:r>
      <w:r w:rsidRPr="00941ACA">
        <w:br/>
        <w:t>должность муниципальной службы, включенную в Перечень, в течение двух</w:t>
      </w:r>
      <w:r w:rsidRPr="00941ACA">
        <w:br/>
        <w:t>лет со дня увольнения с муниципальной службы:</w:t>
      </w:r>
    </w:p>
    <w:p w:rsidR="00F201BB" w:rsidRPr="00941ACA" w:rsidRDefault="00F201BB" w:rsidP="00941ACA">
      <w:pPr>
        <w:pStyle w:val="a3"/>
      </w:pPr>
      <w:r w:rsidRPr="00941ACA">
        <w:t>а)  имеет право замещать должности и выполнять работу на условиях</w:t>
      </w:r>
      <w:r w:rsidRPr="00941ACA">
        <w:br/>
        <w:t>гражданско-правового   договора   в   коммерческих   и   некоммерческих</w:t>
      </w:r>
      <w:r w:rsidRPr="00941ACA">
        <w:br/>
        <w:t>организациях, если отдельные функции по управлению этими организациями</w:t>
      </w:r>
      <w:r w:rsidRPr="00941ACA">
        <w:br/>
        <w:t>входили   в   должностные   (служебные)   обязанности   муниципального</w:t>
      </w:r>
      <w:r w:rsidRPr="00941ACA">
        <w:br/>
        <w:t>служащего,   с   согласия   соответствующей   комиссии   по   соблюдению</w:t>
      </w:r>
      <w:r w:rsidRPr="00941ACA">
        <w:br/>
        <w:t>требований   к   служебному   поведению   муниципальных   служащих   и</w:t>
      </w:r>
      <w:r w:rsidRPr="00941ACA">
        <w:br/>
        <w:t>урегулированию   конфликта   интересов,   которое   дается   в   порядке,</w:t>
      </w:r>
      <w:r w:rsidRPr="00941ACA">
        <w:br/>
        <w:t>установленном Положением о комиссии по соблюдению требований к</w:t>
      </w:r>
      <w:r w:rsidRPr="00941ACA">
        <w:br/>
        <w:t>служебному поведению муниципальных служащих, замещающих должности</w:t>
      </w:r>
      <w:r w:rsidRPr="00941ACA">
        <w:br/>
        <w:t>муниципальной    службы    в    администрации   </w:t>
      </w:r>
      <w:proofErr w:type="spellStart"/>
      <w:r w:rsidR="00941ACA">
        <w:t>Зимнякского</w:t>
      </w:r>
      <w:proofErr w:type="spellEnd"/>
      <w:r w:rsidRPr="00941ACA">
        <w:t xml:space="preserve"> сельс</w:t>
      </w:r>
      <w:r w:rsidR="00941ACA">
        <w:t>кого    поселения</w:t>
      </w:r>
      <w:r w:rsidR="00941ACA">
        <w:br/>
      </w:r>
      <w:r w:rsidRPr="00941ACA">
        <w:t xml:space="preserve"> и урегулированию конфликта интересов;</w:t>
      </w:r>
    </w:p>
    <w:p w:rsidR="00F201BB" w:rsidRPr="00941ACA" w:rsidRDefault="00F201BB" w:rsidP="00941ACA">
      <w:pPr>
        <w:pStyle w:val="a3"/>
      </w:pPr>
      <w:proofErr w:type="gramStart"/>
      <w:r w:rsidRPr="00941ACA">
        <w:t>б)  обязан</w:t>
      </w:r>
      <w:proofErr w:type="gramEnd"/>
      <w:r w:rsidRPr="00941ACA">
        <w:t xml:space="preserve"> при заключении трудовых договоров и (или) гражданско-</w:t>
      </w:r>
      <w:r w:rsidRPr="00941ACA">
        <w:br/>
        <w:t>правовых договоров в случае, предусмотренном подпунктом "а" настоящего</w:t>
      </w:r>
      <w:r w:rsidRPr="00941ACA">
        <w:br/>
      </w:r>
      <w:r w:rsidRPr="00941ACA">
        <w:lastRenderedPageBreak/>
        <w:t>пункта, сообщать работодателю сведения о последнем месте муниципальной</w:t>
      </w:r>
      <w:r w:rsidRPr="00941ACA">
        <w:br/>
        <w:t>службы   с   соблюдением   законодательства   Российской   Федерации   о</w:t>
      </w:r>
      <w:r w:rsidRPr="00941ACA">
        <w:br/>
        <w:t>государственной тайне.</w:t>
      </w:r>
    </w:p>
    <w:p w:rsidR="00F201BB" w:rsidRPr="00941ACA" w:rsidRDefault="00F201BB" w:rsidP="00941ACA">
      <w:pPr>
        <w:pStyle w:val="a3"/>
      </w:pPr>
      <w:r w:rsidRPr="00941ACA">
        <w:t>2.    Утвердить   Перечень   должностей   муниципальной   службы   в</w:t>
      </w:r>
      <w:r w:rsidRPr="00941ACA">
        <w:br/>
        <w:t>администрации</w:t>
      </w:r>
      <w:r w:rsidR="00941ACA">
        <w:t xml:space="preserve"> </w:t>
      </w:r>
      <w:proofErr w:type="spellStart"/>
      <w:r w:rsidR="00941ACA">
        <w:t>Зимнякского</w:t>
      </w:r>
      <w:proofErr w:type="spellEnd"/>
      <w:r w:rsidR="00941ACA">
        <w:t xml:space="preserve"> </w:t>
      </w:r>
      <w:r w:rsidRPr="00941ACA">
        <w:t xml:space="preserve">сельского </w:t>
      </w:r>
      <w:proofErr w:type="gramStart"/>
      <w:r w:rsidRPr="00941ACA">
        <w:t>поселения ,</w:t>
      </w:r>
      <w:proofErr w:type="gramEnd"/>
      <w:r w:rsidRPr="00941ACA">
        <w:t xml:space="preserve"> замещение которых</w:t>
      </w:r>
      <w:r w:rsidRPr="00941ACA">
        <w:br/>
        <w:t>налагает на гражданина ограничения при заключении им трудового и (или)</w:t>
      </w:r>
      <w:r w:rsidRPr="00941ACA">
        <w:br/>
        <w:t>гражданско-правового договора после увольнения с муниципальной службы,</w:t>
      </w:r>
      <w:r w:rsidRPr="00941ACA">
        <w:br/>
        <w:t>предусмотренного статьей 12 Федерального закона от 25 декабря 2008 года N</w:t>
      </w:r>
      <w:r w:rsidRPr="00941ACA">
        <w:br/>
        <w:t>273-ФЗ "О противодействии</w:t>
      </w:r>
      <w:r w:rsidR="00941ACA">
        <w:t xml:space="preserve"> коррупции". </w:t>
      </w:r>
      <w:proofErr w:type="gramStart"/>
      <w:r w:rsidRPr="00941ACA">
        <w:t>Приложение .</w:t>
      </w:r>
      <w:proofErr w:type="gramEnd"/>
    </w:p>
    <w:p w:rsidR="00F201BB" w:rsidRPr="00941ACA" w:rsidRDefault="00941ACA" w:rsidP="00941ACA">
      <w:pPr>
        <w:pStyle w:val="a3"/>
      </w:pPr>
      <w:r>
        <w:t xml:space="preserve"> </w:t>
      </w:r>
      <w:proofErr w:type="gramStart"/>
      <w:r>
        <w:t xml:space="preserve">3 </w:t>
      </w:r>
      <w:r w:rsidR="00F201BB" w:rsidRPr="00941ACA">
        <w:t xml:space="preserve"> Настоящее</w:t>
      </w:r>
      <w:proofErr w:type="gramEnd"/>
      <w:r w:rsidR="00F201BB" w:rsidRPr="00941ACA">
        <w:t xml:space="preserve"> постановление обнародовать</w:t>
      </w:r>
      <w:r>
        <w:t xml:space="preserve"> на информационном стенде в администрации </w:t>
      </w:r>
      <w:proofErr w:type="spellStart"/>
      <w:r>
        <w:t>Зимнякского</w:t>
      </w:r>
      <w:proofErr w:type="spellEnd"/>
      <w:r>
        <w:t xml:space="preserve"> сельского поселения</w:t>
      </w:r>
      <w:r w:rsidR="00F201BB" w:rsidRPr="00941ACA">
        <w:t>.</w:t>
      </w:r>
    </w:p>
    <w:p w:rsidR="00F201BB" w:rsidRPr="00941ACA" w:rsidRDefault="00F201BB" w:rsidP="00941ACA">
      <w:pPr>
        <w:pStyle w:val="a3"/>
        <w:ind w:left="24"/>
      </w:pPr>
      <w:r w:rsidRPr="00941ACA">
        <w:t>5. Контроль за исполнением настоящего постановления возложить на главу администрации</w:t>
      </w:r>
      <w:r w:rsidR="00941ACA">
        <w:t xml:space="preserve"> </w:t>
      </w:r>
      <w:proofErr w:type="spellStart"/>
      <w:r w:rsidR="00941ACA">
        <w:t>Зимнякского</w:t>
      </w:r>
      <w:proofErr w:type="spellEnd"/>
      <w:r w:rsidRPr="00941ACA">
        <w:t xml:space="preserve"> сельского </w:t>
      </w:r>
      <w:proofErr w:type="gramStart"/>
      <w:r w:rsidRPr="00941ACA">
        <w:t>поселения .</w:t>
      </w:r>
      <w:proofErr w:type="gramEnd"/>
    </w:p>
    <w:p w:rsidR="00941ACA" w:rsidRDefault="00F201BB" w:rsidP="00F201BB">
      <w:pPr>
        <w:pStyle w:val="a3"/>
        <w:ind w:left="19"/>
      </w:pPr>
      <w:r w:rsidRPr="00941ACA">
        <w:t>Глава администрации</w:t>
      </w:r>
      <w:r w:rsidR="00941ACA">
        <w:t xml:space="preserve"> </w:t>
      </w:r>
      <w:proofErr w:type="spellStart"/>
      <w:r w:rsidR="00941ACA">
        <w:t>Зимнякского</w:t>
      </w:r>
      <w:proofErr w:type="spellEnd"/>
    </w:p>
    <w:p w:rsidR="00F201BB" w:rsidRDefault="00F201BB" w:rsidP="00941ACA">
      <w:pPr>
        <w:pStyle w:val="a3"/>
        <w:ind w:left="19"/>
      </w:pPr>
      <w:r w:rsidRPr="00941ACA">
        <w:t xml:space="preserve"> </w:t>
      </w:r>
      <w:r w:rsidR="00941ACA">
        <w:t>с</w:t>
      </w:r>
      <w:r w:rsidRPr="00941ACA">
        <w:t>ельского</w:t>
      </w:r>
      <w:r w:rsidR="00941ACA">
        <w:t xml:space="preserve"> поселения </w:t>
      </w:r>
      <w:r w:rsidRPr="00941ACA">
        <w:t>                                          </w:t>
      </w:r>
      <w:r w:rsidR="00941ACA">
        <w:t xml:space="preserve">                </w:t>
      </w:r>
      <w:r w:rsidRPr="00941ACA">
        <w:t xml:space="preserve">                          </w:t>
      </w:r>
      <w:proofErr w:type="spellStart"/>
      <w:r w:rsidR="00941ACA">
        <w:t>В.М.Кузнецов</w:t>
      </w:r>
      <w:proofErr w:type="spellEnd"/>
    </w:p>
    <w:p w:rsidR="00941ACA" w:rsidRDefault="00941ACA" w:rsidP="00941ACA">
      <w:pPr>
        <w:pStyle w:val="a3"/>
        <w:ind w:left="19"/>
      </w:pPr>
    </w:p>
    <w:p w:rsidR="00941ACA" w:rsidRDefault="00941ACA" w:rsidP="00941ACA">
      <w:pPr>
        <w:pStyle w:val="a3"/>
        <w:ind w:left="19"/>
      </w:pPr>
    </w:p>
    <w:p w:rsidR="00941ACA" w:rsidRDefault="00941ACA" w:rsidP="00941ACA">
      <w:pPr>
        <w:pStyle w:val="a3"/>
        <w:ind w:left="19"/>
      </w:pPr>
    </w:p>
    <w:p w:rsidR="00941ACA" w:rsidRDefault="00941ACA" w:rsidP="00941ACA">
      <w:pPr>
        <w:pStyle w:val="a3"/>
        <w:ind w:left="19"/>
      </w:pPr>
    </w:p>
    <w:p w:rsidR="00941ACA" w:rsidRDefault="00941ACA" w:rsidP="00941ACA">
      <w:pPr>
        <w:pStyle w:val="a3"/>
        <w:ind w:left="19"/>
      </w:pPr>
    </w:p>
    <w:p w:rsidR="00941ACA" w:rsidRDefault="00941ACA" w:rsidP="00941ACA">
      <w:pPr>
        <w:pStyle w:val="a3"/>
        <w:ind w:left="19"/>
      </w:pPr>
    </w:p>
    <w:p w:rsidR="00941ACA" w:rsidRDefault="00941ACA" w:rsidP="00941ACA">
      <w:pPr>
        <w:pStyle w:val="a3"/>
        <w:ind w:left="19"/>
      </w:pPr>
    </w:p>
    <w:p w:rsidR="00941ACA" w:rsidRDefault="00941ACA" w:rsidP="00941ACA">
      <w:pPr>
        <w:pStyle w:val="a3"/>
        <w:ind w:left="19"/>
      </w:pPr>
    </w:p>
    <w:p w:rsidR="00941ACA" w:rsidRDefault="00941ACA" w:rsidP="00941ACA">
      <w:pPr>
        <w:pStyle w:val="a3"/>
        <w:ind w:left="19"/>
      </w:pPr>
    </w:p>
    <w:p w:rsidR="00941ACA" w:rsidRDefault="00941ACA" w:rsidP="00941ACA">
      <w:pPr>
        <w:pStyle w:val="a3"/>
        <w:ind w:left="19"/>
      </w:pPr>
    </w:p>
    <w:p w:rsidR="00941ACA" w:rsidRDefault="00941ACA" w:rsidP="00941ACA">
      <w:pPr>
        <w:pStyle w:val="a3"/>
        <w:ind w:left="19"/>
      </w:pPr>
    </w:p>
    <w:p w:rsidR="00941ACA" w:rsidRDefault="00941ACA" w:rsidP="00941ACA">
      <w:pPr>
        <w:pStyle w:val="a3"/>
        <w:ind w:left="19"/>
      </w:pPr>
    </w:p>
    <w:p w:rsidR="00941ACA" w:rsidRDefault="00941ACA" w:rsidP="00941ACA">
      <w:pPr>
        <w:pStyle w:val="a3"/>
        <w:ind w:left="19"/>
      </w:pPr>
    </w:p>
    <w:p w:rsidR="00941ACA" w:rsidRPr="00941ACA" w:rsidRDefault="00941ACA" w:rsidP="00941ACA">
      <w:pPr>
        <w:pStyle w:val="a3"/>
        <w:ind w:left="19"/>
      </w:pPr>
    </w:p>
    <w:p w:rsidR="0055069D" w:rsidRPr="00941ACA" w:rsidRDefault="00941ACA" w:rsidP="0055069D">
      <w:pPr>
        <w:pStyle w:val="a3"/>
        <w:jc w:val="right"/>
      </w:pPr>
      <w:r>
        <w:lastRenderedPageBreak/>
        <w:t>Приложение</w:t>
      </w:r>
    </w:p>
    <w:p w:rsidR="0055069D" w:rsidRPr="00941ACA" w:rsidRDefault="0055069D" w:rsidP="0055069D">
      <w:pPr>
        <w:pStyle w:val="a3"/>
        <w:jc w:val="center"/>
      </w:pPr>
      <w:r w:rsidRPr="00941ACA">
        <w:rPr>
          <w:rStyle w:val="a9"/>
        </w:rPr>
        <w:t>ПЕРЕЧЕНЬ</w:t>
      </w:r>
    </w:p>
    <w:p w:rsidR="0055069D" w:rsidRPr="00941ACA" w:rsidRDefault="0055069D" w:rsidP="0055069D">
      <w:pPr>
        <w:pStyle w:val="a3"/>
      </w:pPr>
      <w:r w:rsidRPr="00941ACA">
        <w:t> должностей муниципальной службы в администрации</w:t>
      </w:r>
      <w:r w:rsidR="00941ACA">
        <w:t xml:space="preserve"> </w:t>
      </w:r>
      <w:proofErr w:type="spellStart"/>
      <w:r w:rsidR="00941ACA">
        <w:t>Зимнякского</w:t>
      </w:r>
      <w:proofErr w:type="spellEnd"/>
      <w:r w:rsidRPr="00941ACA">
        <w:t xml:space="preserve"> сел</w:t>
      </w:r>
      <w:r w:rsidR="00941ACA">
        <w:t xml:space="preserve">ьского </w:t>
      </w:r>
      <w:proofErr w:type="gramStart"/>
      <w:r w:rsidR="00941ACA">
        <w:t>поселения  </w:t>
      </w:r>
      <w:r w:rsidRPr="00941ACA">
        <w:t>,</w:t>
      </w:r>
      <w:proofErr w:type="gramEnd"/>
      <w:r w:rsidRPr="00941ACA">
        <w:t xml:space="preserve"> замещение которых налагает на гражданина ограничения при заключении им трудового (или) гражданско-правового договора после увольнения с муниципальной службы, предусмотренного ст. 12 Федерального закона от 25.12.2008 № 273-ФЗ «О противодействии коррупции»:</w:t>
      </w:r>
    </w:p>
    <w:p w:rsidR="0055069D" w:rsidRPr="00941ACA" w:rsidRDefault="0055069D" w:rsidP="0055069D">
      <w:pPr>
        <w:pStyle w:val="a3"/>
        <w:ind w:left="547"/>
      </w:pPr>
      <w:r w:rsidRPr="00941ACA">
        <w:t xml:space="preserve">Глава администрации </w:t>
      </w:r>
      <w:proofErr w:type="spellStart"/>
      <w:r w:rsidR="00941ACA">
        <w:t>Зимнякского</w:t>
      </w:r>
      <w:proofErr w:type="spellEnd"/>
      <w:r w:rsidR="00941ACA">
        <w:t xml:space="preserve"> сельского поселения</w:t>
      </w:r>
    </w:p>
    <w:p w:rsidR="0055069D" w:rsidRPr="00941ACA" w:rsidRDefault="00941ACA" w:rsidP="0055069D">
      <w:pPr>
        <w:pStyle w:val="a3"/>
        <w:ind w:left="557"/>
      </w:pPr>
      <w:r>
        <w:t>Младшая</w:t>
      </w:r>
      <w:bookmarkStart w:id="0" w:name="_GoBack"/>
      <w:bookmarkEnd w:id="0"/>
      <w:r w:rsidR="0055069D" w:rsidRPr="00941ACA">
        <w:t xml:space="preserve"> группа должностей:</w:t>
      </w:r>
    </w:p>
    <w:p w:rsidR="0055069D" w:rsidRPr="00941ACA" w:rsidRDefault="0055069D" w:rsidP="0055069D">
      <w:pPr>
        <w:pStyle w:val="a3"/>
        <w:ind w:left="552"/>
      </w:pPr>
      <w:r w:rsidRPr="00941ACA">
        <w:t xml:space="preserve">1.  </w:t>
      </w:r>
      <w:r w:rsidR="00941ACA">
        <w:t>Специалист 2 категории</w:t>
      </w:r>
    </w:p>
    <w:p w:rsidR="0055069D" w:rsidRPr="00941ACA" w:rsidRDefault="0055069D" w:rsidP="0055069D">
      <w:pPr>
        <w:pStyle w:val="a3"/>
      </w:pPr>
      <w:r w:rsidRPr="00941ACA">
        <w:t> </w:t>
      </w:r>
    </w:p>
    <w:p w:rsidR="0055069D" w:rsidRPr="00941ACA" w:rsidRDefault="0055069D" w:rsidP="0055069D">
      <w:pPr>
        <w:pStyle w:val="a3"/>
      </w:pPr>
      <w:r w:rsidRPr="00941ACA">
        <w:t> </w:t>
      </w:r>
    </w:p>
    <w:p w:rsidR="00F201BB" w:rsidRPr="00941ACA" w:rsidRDefault="00F201BB" w:rsidP="00F201BB">
      <w:pPr>
        <w:pStyle w:val="a3"/>
        <w:jc w:val="right"/>
      </w:pPr>
      <w:r w:rsidRPr="00941ACA">
        <w:t> </w:t>
      </w:r>
    </w:p>
    <w:p w:rsidR="00F201BB" w:rsidRPr="00941ACA" w:rsidRDefault="00F201BB" w:rsidP="00F201BB">
      <w:pPr>
        <w:pStyle w:val="a3"/>
        <w:jc w:val="right"/>
      </w:pPr>
      <w:r w:rsidRPr="00941ACA">
        <w:t> </w:t>
      </w:r>
    </w:p>
    <w:p w:rsidR="002C6F78" w:rsidRPr="00941ACA" w:rsidRDefault="002C6F78" w:rsidP="00FE67DA">
      <w:pPr>
        <w:rPr>
          <w:rFonts w:ascii="Times New Roman" w:hAnsi="Times New Roman" w:cs="Times New Roman"/>
          <w:sz w:val="24"/>
          <w:szCs w:val="24"/>
        </w:rPr>
      </w:pPr>
    </w:p>
    <w:sectPr w:rsidR="002C6F78" w:rsidRPr="00941AC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EA9" w:rsidRDefault="001B6EA9" w:rsidP="00AF72A1">
      <w:pPr>
        <w:spacing w:after="0" w:line="240" w:lineRule="auto"/>
      </w:pPr>
      <w:r>
        <w:separator/>
      </w:r>
    </w:p>
  </w:endnote>
  <w:endnote w:type="continuationSeparator" w:id="0">
    <w:p w:rsidR="001B6EA9" w:rsidRDefault="001B6EA9" w:rsidP="00AF7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2A1" w:rsidRDefault="00AF72A1">
    <w:pPr>
      <w:pStyle w:val="a7"/>
    </w:pPr>
  </w:p>
  <w:p w:rsidR="00AF72A1" w:rsidRDefault="00AF72A1">
    <w:pPr>
      <w:pStyle w:val="a7"/>
    </w:pPr>
  </w:p>
  <w:p w:rsidR="00AF72A1" w:rsidRDefault="00AF72A1">
    <w:pPr>
      <w:pStyle w:val="a7"/>
    </w:pPr>
  </w:p>
  <w:p w:rsidR="00AF72A1" w:rsidRDefault="00AF72A1">
    <w:pPr>
      <w:pStyle w:val="a7"/>
    </w:pPr>
  </w:p>
  <w:p w:rsidR="00AF72A1" w:rsidRDefault="00AF72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EA9" w:rsidRDefault="001B6EA9" w:rsidP="00AF72A1">
      <w:pPr>
        <w:spacing w:after="0" w:line="240" w:lineRule="auto"/>
      </w:pPr>
      <w:r>
        <w:separator/>
      </w:r>
    </w:p>
  </w:footnote>
  <w:footnote w:type="continuationSeparator" w:id="0">
    <w:p w:rsidR="001B6EA9" w:rsidRDefault="001B6EA9" w:rsidP="00AF72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A66"/>
    <w:rsid w:val="00113E76"/>
    <w:rsid w:val="001B6EA9"/>
    <w:rsid w:val="00297A15"/>
    <w:rsid w:val="002C6F78"/>
    <w:rsid w:val="003D3A66"/>
    <w:rsid w:val="0055069D"/>
    <w:rsid w:val="006509DD"/>
    <w:rsid w:val="00941ACA"/>
    <w:rsid w:val="00AF72A1"/>
    <w:rsid w:val="00C75D4A"/>
    <w:rsid w:val="00CA6248"/>
    <w:rsid w:val="00F200B5"/>
    <w:rsid w:val="00F201BB"/>
    <w:rsid w:val="00FE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E41BF-E290-4702-B920-6A687827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3E7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F7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72A1"/>
  </w:style>
  <w:style w:type="paragraph" w:styleId="a7">
    <w:name w:val="footer"/>
    <w:basedOn w:val="a"/>
    <w:link w:val="a8"/>
    <w:uiPriority w:val="99"/>
    <w:unhideWhenUsed/>
    <w:rsid w:val="00AF7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72A1"/>
  </w:style>
  <w:style w:type="character" w:styleId="a9">
    <w:name w:val="Strong"/>
    <w:basedOn w:val="a0"/>
    <w:uiPriority w:val="22"/>
    <w:qFormat/>
    <w:rsid w:val="00F201BB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41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41A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Андреевна</dc:creator>
  <cp:keywords/>
  <dc:description/>
  <cp:lastModifiedBy>Кузьмина Елена Андреевна</cp:lastModifiedBy>
  <cp:revision>2</cp:revision>
  <cp:lastPrinted>2016-02-02T07:30:00Z</cp:lastPrinted>
  <dcterms:created xsi:type="dcterms:W3CDTF">2016-02-02T07:31:00Z</dcterms:created>
  <dcterms:modified xsi:type="dcterms:W3CDTF">2016-02-02T07:31:00Z</dcterms:modified>
</cp:coreProperties>
</file>