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4D" w:rsidRPr="00A7545E" w:rsidRDefault="007614A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7545E">
        <w:rPr>
          <w:rFonts w:ascii="Times New Roman" w:hAnsi="Times New Roman"/>
          <w:b/>
          <w:sz w:val="24"/>
          <w:szCs w:val="24"/>
        </w:rPr>
        <w:t>ЗИМНЯКСКАЯ СЕЛЬСКАЯ ДУМА</w:t>
      </w:r>
    </w:p>
    <w:p w:rsidR="00DF104D" w:rsidRPr="00A7545E" w:rsidRDefault="007614AD" w:rsidP="00DF1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45E">
        <w:rPr>
          <w:rFonts w:ascii="Times New Roman" w:hAnsi="Times New Roman"/>
          <w:b/>
          <w:sz w:val="24"/>
          <w:szCs w:val="24"/>
        </w:rPr>
        <w:t>КИЛЬМЕЗСКОГО РАЙОНА КИРОВСОЙ ОБЛАСТИ</w:t>
      </w:r>
    </w:p>
    <w:p w:rsidR="00DF104D" w:rsidRPr="00A7545E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4D" w:rsidRPr="00A7545E" w:rsidRDefault="00DF104D" w:rsidP="00DF10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4D" w:rsidRPr="00A7545E" w:rsidRDefault="00DF104D" w:rsidP="00DF104D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A7545E">
        <w:rPr>
          <w:rFonts w:ascii="Times New Roman" w:hAnsi="Times New Roman"/>
          <w:b/>
          <w:sz w:val="24"/>
          <w:szCs w:val="24"/>
        </w:rPr>
        <w:tab/>
        <w:t>РЕШЕНИЕ</w:t>
      </w:r>
      <w:r w:rsidRPr="00A7545E">
        <w:rPr>
          <w:rFonts w:ascii="Times New Roman" w:hAnsi="Times New Roman"/>
          <w:b/>
          <w:sz w:val="24"/>
          <w:szCs w:val="24"/>
        </w:rPr>
        <w:tab/>
      </w:r>
    </w:p>
    <w:p w:rsidR="00DF104D" w:rsidRPr="00A7545E" w:rsidRDefault="00DF104D" w:rsidP="00DF104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104D" w:rsidRDefault="00DC1667" w:rsidP="00DF104D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7967316"/>
      <w:r w:rsidRPr="00A7545E">
        <w:rPr>
          <w:rFonts w:ascii="Times New Roman" w:hAnsi="Times New Roman"/>
          <w:sz w:val="24"/>
          <w:szCs w:val="24"/>
        </w:rPr>
        <w:t xml:space="preserve"> </w:t>
      </w:r>
      <w:r w:rsidR="007614AD" w:rsidRPr="00A7545E">
        <w:rPr>
          <w:rFonts w:ascii="Times New Roman" w:hAnsi="Times New Roman"/>
          <w:sz w:val="24"/>
          <w:szCs w:val="24"/>
        </w:rPr>
        <w:t xml:space="preserve">   </w:t>
      </w:r>
      <w:r w:rsidR="004E6A64">
        <w:rPr>
          <w:rFonts w:ascii="Times New Roman" w:hAnsi="Times New Roman"/>
          <w:sz w:val="24"/>
          <w:szCs w:val="24"/>
        </w:rPr>
        <w:t>15</w:t>
      </w:r>
      <w:r w:rsidR="007A411B" w:rsidRPr="00A7545E">
        <w:rPr>
          <w:rFonts w:ascii="Times New Roman" w:hAnsi="Times New Roman"/>
          <w:sz w:val="24"/>
          <w:szCs w:val="24"/>
        </w:rPr>
        <w:t>.</w:t>
      </w:r>
      <w:r w:rsidR="004E6A64">
        <w:rPr>
          <w:rFonts w:ascii="Times New Roman" w:hAnsi="Times New Roman"/>
          <w:sz w:val="24"/>
          <w:szCs w:val="24"/>
        </w:rPr>
        <w:t>10</w:t>
      </w:r>
      <w:r w:rsidR="00DF104D" w:rsidRPr="00A7545E">
        <w:rPr>
          <w:rFonts w:ascii="Times New Roman" w:hAnsi="Times New Roman"/>
          <w:sz w:val="24"/>
          <w:szCs w:val="24"/>
        </w:rPr>
        <w:t>.202</w:t>
      </w:r>
      <w:r w:rsidR="007A411B" w:rsidRPr="00A7545E">
        <w:rPr>
          <w:rFonts w:ascii="Times New Roman" w:hAnsi="Times New Roman"/>
          <w:sz w:val="24"/>
          <w:szCs w:val="24"/>
        </w:rPr>
        <w:t>1</w:t>
      </w:r>
      <w:r w:rsidR="00DF104D" w:rsidRPr="00A754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A7545E">
        <w:rPr>
          <w:rFonts w:ascii="Times New Roman" w:hAnsi="Times New Roman"/>
          <w:sz w:val="24"/>
          <w:szCs w:val="24"/>
        </w:rPr>
        <w:t xml:space="preserve">            </w:t>
      </w:r>
      <w:r w:rsidR="00DF104D" w:rsidRPr="00A7545E">
        <w:rPr>
          <w:rFonts w:ascii="Times New Roman" w:hAnsi="Times New Roman"/>
          <w:sz w:val="24"/>
          <w:szCs w:val="24"/>
        </w:rPr>
        <w:t xml:space="preserve">№ </w:t>
      </w:r>
      <w:r w:rsidR="004E6A64">
        <w:rPr>
          <w:rFonts w:ascii="Times New Roman" w:hAnsi="Times New Roman"/>
          <w:sz w:val="24"/>
          <w:szCs w:val="24"/>
        </w:rPr>
        <w:t>8/5</w:t>
      </w:r>
    </w:p>
    <w:p w:rsidR="004E6A64" w:rsidRPr="00A7545E" w:rsidRDefault="004E6A64" w:rsidP="00DF10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42576E" w:rsidRPr="00A7545E" w:rsidRDefault="007614AD" w:rsidP="00761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proofErr w:type="spellStart"/>
      <w:r w:rsidRPr="00A7545E">
        <w:rPr>
          <w:rFonts w:ascii="Times New Roman" w:hAnsi="Times New Roman"/>
          <w:sz w:val="24"/>
          <w:szCs w:val="24"/>
        </w:rPr>
        <w:t>д.Зимник</w:t>
      </w:r>
      <w:proofErr w:type="spellEnd"/>
    </w:p>
    <w:p w:rsidR="007614AD" w:rsidRPr="00A7545E" w:rsidRDefault="007614AD" w:rsidP="007614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42576E" w:rsidRPr="00A7545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614AD" w:rsidRPr="00A7545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b/>
          <w:sz w:val="24"/>
          <w:szCs w:val="24"/>
          <w:lang w:eastAsia="en-US"/>
        </w:rPr>
        <w:t>Об утверждении Положения о порядке планирования</w:t>
      </w:r>
    </w:p>
    <w:p w:rsidR="007614AD" w:rsidRPr="00A7545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b/>
          <w:sz w:val="24"/>
          <w:szCs w:val="24"/>
          <w:lang w:eastAsia="en-US"/>
        </w:rPr>
        <w:t>приватизации и принятия решений об условиях приватизации</w:t>
      </w:r>
    </w:p>
    <w:p w:rsidR="007614AD" w:rsidRPr="00A7545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муниципального имущества </w:t>
      </w:r>
      <w:proofErr w:type="spellStart"/>
      <w:r w:rsidRPr="00A7545E">
        <w:rPr>
          <w:rFonts w:ascii="Times New Roman" w:eastAsia="Calibri" w:hAnsi="Times New Roman"/>
          <w:b/>
          <w:sz w:val="24"/>
          <w:szCs w:val="24"/>
          <w:lang w:eastAsia="en-US"/>
        </w:rPr>
        <w:t>Зимнякского</w:t>
      </w:r>
      <w:proofErr w:type="spellEnd"/>
      <w:r w:rsidRPr="00A7545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сельского поселения</w:t>
      </w:r>
    </w:p>
    <w:p w:rsidR="007614AD" w:rsidRPr="00A7545E" w:rsidRDefault="007614AD" w:rsidP="00761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83C0B" w:rsidRPr="00A7545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Федеральными </w:t>
      </w:r>
      <w:hyperlink r:id="rId4" w:history="1">
        <w:r w:rsidRPr="00A7545E"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закон</w:t>
        </w:r>
      </w:hyperlink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имуществом муниципального образования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Зимнякское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Кильмезского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района, Кировской области, утвержденного решением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Зимнякской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 от 04.03.2009 №2/2, руководствуясь Уставом муниципального образования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Зимнякское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Кильмезского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Кировской области,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Зимнякская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сельская Дума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Кильмезского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района Кировской области РЕШИЛА:</w:t>
      </w:r>
    </w:p>
    <w:p w:rsidR="00083C0B" w:rsidRPr="00A7545E" w:rsidRDefault="00083C0B" w:rsidP="00083C0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083C0B" w:rsidRPr="00A7545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</w:t>
      </w:r>
      <w:proofErr w:type="gram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поселения  согласно</w:t>
      </w:r>
      <w:proofErr w:type="gram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приложению.</w:t>
      </w:r>
    </w:p>
    <w:p w:rsidR="00083C0B" w:rsidRPr="00A7545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2. Обнародовать настоящее решение на информационном стенде и официальном сайте </w:t>
      </w:r>
      <w:proofErr w:type="spellStart"/>
      <w:r w:rsidRPr="00A7545E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поселения.</w:t>
      </w:r>
    </w:p>
    <w:p w:rsidR="00083C0B" w:rsidRPr="00A7545E" w:rsidRDefault="00083C0B" w:rsidP="00083C0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  <w:r w:rsidRPr="00A7545E">
        <w:rPr>
          <w:rFonts w:ascii="Times New Roman" w:eastAsia="Calibri" w:hAnsi="Times New Roman"/>
          <w:sz w:val="24"/>
          <w:szCs w:val="24"/>
          <w:lang w:eastAsia="en-US"/>
        </w:rPr>
        <w:t xml:space="preserve">          3. Настоящее решение вступает в силу после его официального опубликования (обнародования) в установленном порядке.</w:t>
      </w:r>
    </w:p>
    <w:p w:rsidR="00083C0B" w:rsidRPr="00A7545E" w:rsidRDefault="00083C0B" w:rsidP="00083C0B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3C0B" w:rsidRPr="00A7545E" w:rsidRDefault="00083C0B" w:rsidP="00083C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545E">
        <w:rPr>
          <w:rFonts w:ascii="Times New Roman" w:hAnsi="Times New Roman"/>
          <w:sz w:val="24"/>
          <w:szCs w:val="24"/>
          <w:lang w:eastAsia="zh-CN"/>
        </w:rPr>
        <w:t xml:space="preserve">Председатель </w:t>
      </w:r>
      <w:proofErr w:type="spellStart"/>
      <w:r w:rsidRPr="00A7545E">
        <w:rPr>
          <w:rFonts w:ascii="Times New Roman" w:hAnsi="Times New Roman"/>
          <w:sz w:val="24"/>
          <w:szCs w:val="24"/>
          <w:lang w:eastAsia="zh-CN"/>
        </w:rPr>
        <w:t>Зимнякской</w:t>
      </w:r>
      <w:proofErr w:type="spellEnd"/>
      <w:r w:rsidRPr="00A7545E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83C0B" w:rsidRPr="00A7545E" w:rsidRDefault="00083C0B" w:rsidP="00083C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A7545E">
        <w:rPr>
          <w:rFonts w:ascii="Times New Roman" w:hAnsi="Times New Roman"/>
          <w:sz w:val="24"/>
          <w:szCs w:val="24"/>
          <w:lang w:eastAsia="zh-CN"/>
        </w:rPr>
        <w:t xml:space="preserve">сельской Думы                                                                  </w:t>
      </w:r>
      <w:proofErr w:type="spellStart"/>
      <w:r w:rsidRPr="00A7545E">
        <w:rPr>
          <w:rFonts w:ascii="Times New Roman" w:hAnsi="Times New Roman"/>
          <w:sz w:val="24"/>
          <w:szCs w:val="24"/>
          <w:lang w:eastAsia="zh-CN"/>
        </w:rPr>
        <w:t>Н.В.Попков</w:t>
      </w:r>
      <w:proofErr w:type="spellEnd"/>
    </w:p>
    <w:p w:rsidR="00083C0B" w:rsidRPr="00A7545E" w:rsidRDefault="00083C0B" w:rsidP="00083C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83C0B" w:rsidRPr="00A7545E" w:rsidRDefault="00083C0B" w:rsidP="00083C0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545E">
        <w:rPr>
          <w:rFonts w:ascii="Times New Roman" w:hAnsi="Times New Roman"/>
          <w:sz w:val="24"/>
          <w:szCs w:val="24"/>
        </w:rPr>
        <w:t>Глава администрации</w:t>
      </w:r>
    </w:p>
    <w:p w:rsidR="0042576E" w:rsidRPr="00A7545E" w:rsidRDefault="00083C0B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7545E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A7545E">
        <w:rPr>
          <w:rFonts w:ascii="Times New Roman" w:hAnsi="Times New Roman"/>
          <w:sz w:val="24"/>
          <w:szCs w:val="24"/>
        </w:rPr>
        <w:t xml:space="preserve"> сельского поселения                                  </w:t>
      </w:r>
      <w:proofErr w:type="spellStart"/>
      <w:r w:rsidRPr="00A7545E">
        <w:rPr>
          <w:rFonts w:ascii="Times New Roman" w:hAnsi="Times New Roman"/>
          <w:sz w:val="24"/>
          <w:szCs w:val="24"/>
        </w:rPr>
        <w:t>В.М.Кузнецов</w:t>
      </w:r>
      <w:proofErr w:type="spellEnd"/>
    </w:p>
    <w:p w:rsidR="00083C0B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7545E" w:rsidRDefault="00A7545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42576E" w:rsidRPr="0042576E" w:rsidRDefault="0042576E" w:rsidP="00083C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  <w:r w:rsidR="00A754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к решению </w:t>
      </w:r>
    </w:p>
    <w:p w:rsidR="0042576E" w:rsidRPr="0042576E" w:rsidRDefault="00083C0B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Зимнякской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E6A64">
        <w:rPr>
          <w:rFonts w:ascii="Times New Roman" w:eastAsia="Calibri" w:hAnsi="Times New Roman"/>
          <w:sz w:val="24"/>
          <w:szCs w:val="24"/>
          <w:lang w:eastAsia="en-US"/>
        </w:rPr>
        <w:t>15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4E6A64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.2021 №</w:t>
      </w:r>
      <w:r w:rsidR="004E6A64">
        <w:rPr>
          <w:rFonts w:ascii="Times New Roman" w:eastAsia="Calibri" w:hAnsi="Times New Roman"/>
          <w:sz w:val="24"/>
          <w:szCs w:val="24"/>
          <w:lang w:eastAsia="en-US"/>
        </w:rPr>
        <w:t xml:space="preserve"> 8/5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42576E" w:rsidRPr="004E6A64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Par30"/>
      <w:bookmarkEnd w:id="1"/>
      <w:r w:rsidRPr="004E6A64">
        <w:rPr>
          <w:rFonts w:ascii="Times New Roman" w:eastAsia="Calibri" w:hAnsi="Times New Roman"/>
          <w:b/>
          <w:sz w:val="24"/>
          <w:szCs w:val="24"/>
          <w:lang w:eastAsia="en-US"/>
        </w:rPr>
        <w:t>Положение</w:t>
      </w:r>
    </w:p>
    <w:p w:rsidR="0042576E" w:rsidRPr="004E6A64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E6A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proofErr w:type="spellStart"/>
      <w:r w:rsidR="00083C0B" w:rsidRPr="004E6A64">
        <w:rPr>
          <w:rFonts w:ascii="Times New Roman" w:eastAsia="Calibri" w:hAnsi="Times New Roman"/>
          <w:b/>
          <w:sz w:val="24"/>
          <w:szCs w:val="24"/>
          <w:lang w:eastAsia="en-US"/>
        </w:rPr>
        <w:t>Зимнякского</w:t>
      </w:r>
      <w:proofErr w:type="spellEnd"/>
      <w:r w:rsidR="00083C0B" w:rsidRPr="004E6A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4E6A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="00083C0B" w:rsidRPr="004E6A64">
        <w:rPr>
          <w:rFonts w:ascii="Times New Roman" w:eastAsia="Calibri" w:hAnsi="Times New Roman"/>
          <w:b/>
          <w:sz w:val="24"/>
          <w:szCs w:val="24"/>
          <w:lang w:eastAsia="en-US"/>
        </w:rPr>
        <w:t>Кильезского</w:t>
      </w:r>
      <w:proofErr w:type="spellEnd"/>
      <w:r w:rsidR="00083C0B" w:rsidRPr="004E6A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района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83C0B" w:rsidRPr="0042576E" w:rsidRDefault="00083C0B" w:rsidP="00083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" w:name="Par38"/>
      <w:bookmarkEnd w:id="2"/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1. Настоящее Положение разработано в соответствии с 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в Российской Федерации», 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о порядке управления и распоряжения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имуществом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Зимнякское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Кильмезского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района Кировской области, утвержденного решением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Зимнякской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 от 04.03.2009 № 2/2 </w:t>
      </w:r>
      <w:r w:rsidRPr="009466E1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и определяет порядок, содержание, структуру и сроки формирования перечня муниципального имущества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поселения, предназначенного к приватизации в очередном финансовом году и плановом периоде, порядок принятия решений об условиях приватизации муниципального имущес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тва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Зимнякское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Зимнякской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, подготовку соответствующих проектов решений осуществляет администрация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сельского поселения (далее – администрация).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</w:t>
      </w:r>
      <w:r w:rsidR="002B7778">
        <w:rPr>
          <w:rFonts w:ascii="Times New Roman" w:eastAsia="Calibri" w:hAnsi="Times New Roman"/>
          <w:sz w:val="24"/>
          <w:szCs w:val="24"/>
          <w:lang w:eastAsia="en-US"/>
        </w:rPr>
        <w:t>ельского поселения</w:t>
      </w:r>
      <w:bookmarkStart w:id="3" w:name="_GoBack"/>
      <w:bookmarkEnd w:id="3"/>
      <w:r w:rsidRPr="0042576E">
        <w:rPr>
          <w:rFonts w:ascii="Times New Roman" w:eastAsia="Calibri" w:hAnsi="Times New Roman"/>
          <w:sz w:val="24"/>
          <w:szCs w:val="24"/>
          <w:lang w:eastAsia="en-US"/>
        </w:rPr>
        <w:t>, муниципальных предприятий и учрежде</w:t>
      </w:r>
      <w:r w:rsidR="00083C0B">
        <w:rPr>
          <w:rFonts w:ascii="Times New Roman" w:eastAsia="Calibri" w:hAnsi="Times New Roman"/>
          <w:sz w:val="24"/>
          <w:szCs w:val="24"/>
          <w:lang w:eastAsia="en-US"/>
        </w:rPr>
        <w:t>ний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, акционерных обществ, акции которых находятся в муниципальной собственности.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5. </w:t>
      </w:r>
      <w:r w:rsidRPr="0042576E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</w:t>
      </w:r>
      <w:proofErr w:type="spellStart"/>
      <w:r w:rsidR="00083C0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Зимнякского</w:t>
      </w:r>
      <w:proofErr w:type="spellEnd"/>
      <w:r w:rsidR="00083C0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сельского </w:t>
      </w:r>
      <w:proofErr w:type="gramStart"/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поселения  (</w:t>
      </w:r>
      <w:proofErr w:type="gramEnd"/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далее – казна) с указанием характеристики соответствующего имущества;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2) сведения об акционерных обществах с ограниченной ответственностью, акции, доли в уставных капиталах, которых в соответствии с решениями органов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lastRenderedPageBreak/>
        <w:t>местного самоуправления подлежат внесению в уставной капитал иных акционерных обществ;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</w:pP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</w:t>
      </w:r>
      <w:proofErr w:type="spellStart"/>
      <w:r w:rsidR="00083C0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>Зимнякского</w:t>
      </w:r>
      <w:proofErr w:type="spellEnd"/>
      <w:r w:rsidR="00083C0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сельского </w:t>
      </w:r>
      <w:proofErr w:type="gramStart"/>
      <w:r w:rsidR="00083C0B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поселения </w:t>
      </w:r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в</w:t>
      </w:r>
      <w:proofErr w:type="gramEnd"/>
      <w:r w:rsidRPr="0042576E">
        <w:rPr>
          <w:rFonts w:ascii="Times New Roman" w:eastAsia="Arial" w:hAnsi="Times New Roman"/>
          <w:spacing w:val="2"/>
          <w:kern w:val="1"/>
          <w:sz w:val="24"/>
          <w:szCs w:val="24"/>
          <w:lang w:eastAsia="hi-IN" w:bidi="hi-IN"/>
        </w:rPr>
        <w:t xml:space="preserve">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42576E" w:rsidRPr="0042576E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highlight w:val="yellow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</w:t>
      </w:r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на рассмотрение депутатов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Зимнякской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8. Прогнозный план приватизации размещается администрацией сельского поселения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</w:t>
      </w:r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на рассмотрение депутатов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Зимнякской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Думы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 не позднее 1 марта года, следующего за отчетным. 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</w:t>
      </w:r>
      <w:proofErr w:type="spellStart"/>
      <w:r w:rsidR="00083C0B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="00083C0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сельского поселения в сроки, позволяющие обеспечить его приватизацию в соответствии с Прогнозным планом приватизации муниципального 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имущества.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</w:t>
      </w:r>
      <w:proofErr w:type="spellStart"/>
      <w:r w:rsidR="00222720">
        <w:rPr>
          <w:rFonts w:ascii="Times New Roman" w:eastAsia="Calibri" w:hAnsi="Times New Roman"/>
          <w:sz w:val="24"/>
          <w:szCs w:val="24"/>
          <w:lang w:eastAsia="en-US"/>
        </w:rPr>
        <w:t>Зимнякского</w:t>
      </w:r>
      <w:proofErr w:type="spellEnd"/>
      <w:r w:rsidR="00222720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</w:t>
      </w:r>
      <w:r w:rsidRPr="0042576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начальная цена имущества;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42576E" w:rsidRPr="0042576E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2576E">
        <w:rPr>
          <w:rFonts w:ascii="Times New Roman" w:eastAsia="Calibri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Sect="00C675D6"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EF"/>
    <w:rsid w:val="000075BD"/>
    <w:rsid w:val="00083C0B"/>
    <w:rsid w:val="00222720"/>
    <w:rsid w:val="002A6FE9"/>
    <w:rsid w:val="002B7778"/>
    <w:rsid w:val="003F1860"/>
    <w:rsid w:val="0042576E"/>
    <w:rsid w:val="004A5E99"/>
    <w:rsid w:val="004E6A64"/>
    <w:rsid w:val="005832A4"/>
    <w:rsid w:val="00652BC4"/>
    <w:rsid w:val="00652EEF"/>
    <w:rsid w:val="006666C2"/>
    <w:rsid w:val="006C1211"/>
    <w:rsid w:val="007614AD"/>
    <w:rsid w:val="007A411B"/>
    <w:rsid w:val="007E6C49"/>
    <w:rsid w:val="00867505"/>
    <w:rsid w:val="00897887"/>
    <w:rsid w:val="008A382B"/>
    <w:rsid w:val="009466E1"/>
    <w:rsid w:val="00A7545E"/>
    <w:rsid w:val="00A91EAB"/>
    <w:rsid w:val="00AB4652"/>
    <w:rsid w:val="00B65AA9"/>
    <w:rsid w:val="00BE7969"/>
    <w:rsid w:val="00C65BDE"/>
    <w:rsid w:val="00D163BC"/>
    <w:rsid w:val="00DC1667"/>
    <w:rsid w:val="00DF104D"/>
    <w:rsid w:val="00F4406C"/>
    <w:rsid w:val="00F55D98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1613"/>
  <w15:chartTrackingRefBased/>
  <w15:docId w15:val="{1FE73FF8-9CF1-4940-9BA1-3CE3ADCD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93EB0A8CD810837D8A1ABB17492DEDE49CD29543DB433652CF2AB455BAB3FB2B385AA202C86811Cj1x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ФИНСПЕЦ</cp:lastModifiedBy>
  <cp:revision>23</cp:revision>
  <cp:lastPrinted>2021-10-15T05:59:00Z</cp:lastPrinted>
  <dcterms:created xsi:type="dcterms:W3CDTF">2020-12-03T03:57:00Z</dcterms:created>
  <dcterms:modified xsi:type="dcterms:W3CDTF">2021-10-15T11:47:00Z</dcterms:modified>
</cp:coreProperties>
</file>