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5F" w:rsidRDefault="00E6665F" w:rsidP="00E6665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ЗИМНЯКСКАЯ СЕЛЬСКАЯ ДУМА</w:t>
      </w:r>
    </w:p>
    <w:p w:rsidR="00E6665F" w:rsidRDefault="00E6665F" w:rsidP="00E6665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</w:p>
    <w:p w:rsidR="00E6665F" w:rsidRDefault="00B333BD" w:rsidP="00E6665F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«16» июня</w:t>
      </w:r>
      <w:r w:rsidR="00E6665F">
        <w:rPr>
          <w:sz w:val="28"/>
          <w:szCs w:val="28"/>
        </w:rPr>
        <w:t xml:space="preserve"> 2022  г.                                                      №</w:t>
      </w:r>
      <w:r>
        <w:rPr>
          <w:sz w:val="28"/>
          <w:szCs w:val="28"/>
        </w:rPr>
        <w:t xml:space="preserve"> 5/4</w:t>
      </w:r>
    </w:p>
    <w:p w:rsidR="00E6665F" w:rsidRDefault="00E6665F" w:rsidP="00E6665F">
      <w:pPr>
        <w:suppressAutoHyphens/>
        <w:ind w:firstLine="709"/>
        <w:jc w:val="center"/>
        <w:rPr>
          <w:sz w:val="28"/>
          <w:szCs w:val="28"/>
        </w:rPr>
      </w:pPr>
    </w:p>
    <w:p w:rsidR="00387D3A" w:rsidRDefault="00E6665F" w:rsidP="00E666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E6665F" w:rsidRDefault="00E6665F" w:rsidP="00E6665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18.03.2015 № 1/7</w:t>
      </w:r>
    </w:p>
    <w:p w:rsidR="00E6665F" w:rsidRDefault="00E6665F" w:rsidP="00E6665F">
      <w:pPr>
        <w:jc w:val="center"/>
        <w:rPr>
          <w:sz w:val="28"/>
          <w:szCs w:val="28"/>
        </w:rPr>
      </w:pPr>
    </w:p>
    <w:p w:rsidR="006470AB" w:rsidRDefault="00E6665F" w:rsidP="00E666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частью 1 статьи 10.5 Закона Кировской области от 28.09.2006 № 44-ЗО « О регулировании градостроительной деятельности в Кировской области»</w:t>
      </w:r>
      <w:r w:rsidR="006470AB">
        <w:rPr>
          <w:sz w:val="28"/>
          <w:szCs w:val="28"/>
        </w:rPr>
        <w:t xml:space="preserve"> </w:t>
      </w:r>
      <w:proofErr w:type="spellStart"/>
      <w:r w:rsidR="006470AB">
        <w:rPr>
          <w:sz w:val="28"/>
          <w:szCs w:val="28"/>
        </w:rPr>
        <w:t>Зимнякская</w:t>
      </w:r>
      <w:proofErr w:type="spellEnd"/>
      <w:r w:rsidR="006470AB">
        <w:rPr>
          <w:sz w:val="28"/>
          <w:szCs w:val="28"/>
        </w:rPr>
        <w:t xml:space="preserve"> сельская Дума РЕШИЛА:</w:t>
      </w:r>
    </w:p>
    <w:p w:rsidR="00E6665F" w:rsidRDefault="006470AB" w:rsidP="00E6665F">
      <w:pPr>
        <w:rPr>
          <w:sz w:val="28"/>
          <w:szCs w:val="28"/>
        </w:rPr>
      </w:pPr>
      <w:r>
        <w:rPr>
          <w:sz w:val="28"/>
          <w:szCs w:val="28"/>
        </w:rPr>
        <w:t>1.П</w:t>
      </w:r>
      <w:r w:rsidR="00E6665F">
        <w:rPr>
          <w:sz w:val="28"/>
          <w:szCs w:val="28"/>
        </w:rPr>
        <w:t>ризнать утра</w:t>
      </w:r>
      <w:r>
        <w:rPr>
          <w:sz w:val="28"/>
          <w:szCs w:val="28"/>
        </w:rPr>
        <w:t>тившим</w:t>
      </w:r>
      <w:r w:rsidR="00E6665F">
        <w:rPr>
          <w:sz w:val="28"/>
          <w:szCs w:val="28"/>
        </w:rPr>
        <w:t xml:space="preserve"> силу:</w:t>
      </w:r>
    </w:p>
    <w:p w:rsidR="00E6665F" w:rsidRDefault="00E6665F" w:rsidP="00E6665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470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</w:t>
      </w:r>
      <w:r w:rsidR="006470AB">
        <w:rPr>
          <w:sz w:val="28"/>
          <w:szCs w:val="28"/>
        </w:rPr>
        <w:t>от 18.03.2015№ 1/7  « Об утверждении местных нормативов градостроительного проектирования МО «</w:t>
      </w:r>
      <w:proofErr w:type="spellStart"/>
      <w:r w:rsidR="006470AB">
        <w:rPr>
          <w:sz w:val="28"/>
          <w:szCs w:val="28"/>
        </w:rPr>
        <w:t>Зимнякское</w:t>
      </w:r>
      <w:proofErr w:type="spellEnd"/>
      <w:r w:rsidR="006470AB">
        <w:rPr>
          <w:sz w:val="28"/>
          <w:szCs w:val="28"/>
        </w:rPr>
        <w:t xml:space="preserve"> сельское поселение» </w:t>
      </w:r>
      <w:proofErr w:type="spellStart"/>
      <w:r w:rsidR="006470AB">
        <w:rPr>
          <w:sz w:val="28"/>
          <w:szCs w:val="28"/>
        </w:rPr>
        <w:t>Кильмезского</w:t>
      </w:r>
      <w:proofErr w:type="spellEnd"/>
      <w:r w:rsidR="006470AB">
        <w:rPr>
          <w:sz w:val="28"/>
          <w:szCs w:val="28"/>
        </w:rPr>
        <w:t xml:space="preserve"> района Кировской области»</w:t>
      </w:r>
      <w:r w:rsidR="00B333BD">
        <w:rPr>
          <w:sz w:val="28"/>
          <w:szCs w:val="28"/>
        </w:rPr>
        <w:t>.</w:t>
      </w:r>
    </w:p>
    <w:p w:rsidR="006470AB" w:rsidRPr="006470AB" w:rsidRDefault="006470AB" w:rsidP="006470A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470A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470A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 со дня принятия местной администрацией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B4EE1">
        <w:rPr>
          <w:sz w:val="28"/>
          <w:szCs w:val="28"/>
        </w:rPr>
        <w:t xml:space="preserve"> </w:t>
      </w:r>
      <w:r w:rsidR="00B333BD">
        <w:rPr>
          <w:sz w:val="28"/>
          <w:szCs w:val="28"/>
        </w:rPr>
        <w:t>Постановления</w:t>
      </w:r>
      <w:r w:rsidR="006B4EE1">
        <w:rPr>
          <w:sz w:val="28"/>
          <w:szCs w:val="28"/>
        </w:rPr>
        <w:t xml:space="preserve"> об утверждении местных нормативов</w:t>
      </w:r>
      <w:r w:rsidRPr="006470AB">
        <w:rPr>
          <w:sz w:val="28"/>
          <w:szCs w:val="28"/>
        </w:rPr>
        <w:t>.</w:t>
      </w:r>
    </w:p>
    <w:p w:rsidR="006470AB" w:rsidRPr="00614744" w:rsidRDefault="006470AB" w:rsidP="006470AB">
      <w:pPr>
        <w:ind w:left="1274"/>
        <w:rPr>
          <w:sz w:val="28"/>
          <w:szCs w:val="28"/>
        </w:rPr>
      </w:pPr>
    </w:p>
    <w:p w:rsidR="006470AB" w:rsidRPr="00614744" w:rsidRDefault="006470AB" w:rsidP="006470AB">
      <w:pPr>
        <w:ind w:left="1274"/>
        <w:rPr>
          <w:sz w:val="28"/>
          <w:szCs w:val="28"/>
        </w:rPr>
      </w:pPr>
    </w:p>
    <w:p w:rsidR="006470AB" w:rsidRPr="00614744" w:rsidRDefault="00B333BD" w:rsidP="00B33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                             Н.В.Попков</w:t>
      </w:r>
    </w:p>
    <w:p w:rsidR="006470AB" w:rsidRPr="00614744" w:rsidRDefault="00B333BD" w:rsidP="006470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6470AB" w:rsidRPr="00614744">
        <w:rPr>
          <w:sz w:val="28"/>
          <w:szCs w:val="28"/>
        </w:rPr>
        <w:t>администрации</w:t>
      </w:r>
    </w:p>
    <w:p w:rsidR="006470AB" w:rsidRPr="00614744" w:rsidRDefault="006470AB" w:rsidP="006470AB">
      <w:pPr>
        <w:rPr>
          <w:sz w:val="28"/>
          <w:szCs w:val="28"/>
        </w:rPr>
      </w:pPr>
      <w:proofErr w:type="spellStart"/>
      <w:r w:rsidRPr="00614744">
        <w:rPr>
          <w:sz w:val="28"/>
          <w:szCs w:val="28"/>
        </w:rPr>
        <w:t>Зимнякского</w:t>
      </w:r>
      <w:proofErr w:type="spellEnd"/>
      <w:r w:rsidRPr="00614744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</w:t>
      </w:r>
      <w:r w:rsidRPr="00614744">
        <w:rPr>
          <w:sz w:val="28"/>
          <w:szCs w:val="28"/>
        </w:rPr>
        <w:t xml:space="preserve">        </w:t>
      </w:r>
      <w:r w:rsidR="00B333BD">
        <w:rPr>
          <w:sz w:val="28"/>
          <w:szCs w:val="28"/>
        </w:rPr>
        <w:t>Е.А.Кузьминых</w:t>
      </w:r>
    </w:p>
    <w:p w:rsidR="006470AB" w:rsidRPr="00E6665F" w:rsidRDefault="006470AB" w:rsidP="00E6665F">
      <w:pPr>
        <w:rPr>
          <w:sz w:val="28"/>
          <w:szCs w:val="28"/>
        </w:rPr>
      </w:pPr>
    </w:p>
    <w:sectPr w:rsidR="006470AB" w:rsidRPr="00E6665F" w:rsidSect="0038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D92"/>
    <w:multiLevelType w:val="multilevel"/>
    <w:tmpl w:val="E7121C38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640426CB"/>
    <w:multiLevelType w:val="hybridMultilevel"/>
    <w:tmpl w:val="0D7C8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5F"/>
    <w:rsid w:val="00387D3A"/>
    <w:rsid w:val="006470AB"/>
    <w:rsid w:val="006B4EE1"/>
    <w:rsid w:val="00737609"/>
    <w:rsid w:val="00B333BD"/>
    <w:rsid w:val="00E6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2022-06-16T06:10:00Z</cp:lastPrinted>
  <dcterms:created xsi:type="dcterms:W3CDTF">2022-04-04T11:41:00Z</dcterms:created>
  <dcterms:modified xsi:type="dcterms:W3CDTF">2022-06-16T06:12:00Z</dcterms:modified>
</cp:coreProperties>
</file>