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FD0" w:rsidRDefault="00B30FD0" w:rsidP="00B30FD0">
      <w:pPr>
        <w:suppressAutoHyphens/>
        <w:ind w:firstLine="709"/>
        <w:jc w:val="right"/>
        <w:rPr>
          <w:b/>
          <w:sz w:val="28"/>
          <w:szCs w:val="28"/>
        </w:rPr>
      </w:pPr>
    </w:p>
    <w:p w:rsidR="00F320EC" w:rsidRPr="008503A4" w:rsidRDefault="00F320EC" w:rsidP="008503A4">
      <w:pPr>
        <w:suppressAutoHyphens/>
        <w:jc w:val="right"/>
        <w:rPr>
          <w:sz w:val="28"/>
          <w:szCs w:val="28"/>
        </w:rPr>
      </w:pPr>
      <w:bookmarkStart w:id="0" w:name="_GoBack"/>
      <w:bookmarkEnd w:id="0"/>
      <w:r w:rsidRPr="008503A4">
        <w:rPr>
          <w:sz w:val="28"/>
          <w:szCs w:val="28"/>
        </w:rPr>
        <w:t>Принят решением</w:t>
      </w:r>
    </w:p>
    <w:p w:rsidR="00F320EC" w:rsidRPr="008503A4" w:rsidRDefault="0059213C" w:rsidP="008503A4">
      <w:pPr>
        <w:suppressAutoHyphens/>
        <w:jc w:val="right"/>
        <w:rPr>
          <w:sz w:val="28"/>
          <w:szCs w:val="28"/>
        </w:rPr>
      </w:pPr>
      <w:proofErr w:type="spellStart"/>
      <w:r>
        <w:rPr>
          <w:sz w:val="28"/>
          <w:szCs w:val="28"/>
        </w:rPr>
        <w:t>Зимнякской</w:t>
      </w:r>
      <w:proofErr w:type="spellEnd"/>
      <w:r w:rsidR="00F320EC" w:rsidRPr="008503A4">
        <w:rPr>
          <w:sz w:val="28"/>
          <w:szCs w:val="28"/>
        </w:rPr>
        <w:t xml:space="preserve"> сельской Думы</w:t>
      </w:r>
    </w:p>
    <w:p w:rsidR="00F320EC" w:rsidRPr="008503A4" w:rsidRDefault="0059213C" w:rsidP="008503A4">
      <w:pPr>
        <w:suppressAutoHyphens/>
        <w:jc w:val="right"/>
        <w:rPr>
          <w:sz w:val="28"/>
          <w:szCs w:val="28"/>
        </w:rPr>
      </w:pPr>
      <w:proofErr w:type="spellStart"/>
      <w:r>
        <w:rPr>
          <w:sz w:val="28"/>
          <w:szCs w:val="28"/>
        </w:rPr>
        <w:t>Кильмезского</w:t>
      </w:r>
      <w:proofErr w:type="spellEnd"/>
      <w:r w:rsidR="00F320EC" w:rsidRPr="008503A4">
        <w:rPr>
          <w:sz w:val="28"/>
          <w:szCs w:val="28"/>
        </w:rPr>
        <w:t xml:space="preserve"> района Кировской области</w:t>
      </w:r>
    </w:p>
    <w:p w:rsidR="00F320EC" w:rsidRDefault="00F320EC" w:rsidP="008503A4">
      <w:pPr>
        <w:suppressAutoHyphens/>
        <w:jc w:val="right"/>
        <w:rPr>
          <w:sz w:val="28"/>
          <w:szCs w:val="28"/>
        </w:rPr>
      </w:pPr>
      <w:r w:rsidRPr="008503A4">
        <w:rPr>
          <w:sz w:val="28"/>
          <w:szCs w:val="28"/>
        </w:rPr>
        <w:t>от «</w:t>
      </w:r>
      <w:r w:rsidR="00894FEB">
        <w:rPr>
          <w:sz w:val="28"/>
          <w:szCs w:val="28"/>
        </w:rPr>
        <w:t xml:space="preserve">27» мая </w:t>
      </w:r>
      <w:r w:rsidRPr="008503A4">
        <w:rPr>
          <w:sz w:val="28"/>
          <w:szCs w:val="28"/>
        </w:rPr>
        <w:t>20</w:t>
      </w:r>
      <w:r w:rsidR="0059213C">
        <w:rPr>
          <w:sz w:val="28"/>
          <w:szCs w:val="28"/>
        </w:rPr>
        <w:t>22</w:t>
      </w:r>
      <w:r w:rsidR="00894FEB">
        <w:rPr>
          <w:sz w:val="28"/>
          <w:szCs w:val="28"/>
        </w:rPr>
        <w:t xml:space="preserve"> г. 4/1</w:t>
      </w:r>
    </w:p>
    <w:p w:rsidR="00894FEB" w:rsidRPr="008503A4" w:rsidRDefault="00894FEB"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F320EC" w:rsidRPr="008503A4"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sidR="0059213C">
        <w:rPr>
          <w:b/>
          <w:bCs/>
          <w:kern w:val="32"/>
          <w:sz w:val="28"/>
          <w:szCs w:val="28"/>
        </w:rPr>
        <w:t>ЗИМНЯКСКОЕ</w:t>
      </w:r>
      <w:r w:rsidRPr="008503A4">
        <w:rPr>
          <w:sz w:val="28"/>
          <w:szCs w:val="28"/>
        </w:rPr>
        <w:t xml:space="preserve"> </w:t>
      </w:r>
      <w:r w:rsidRPr="008503A4">
        <w:rPr>
          <w:b/>
          <w:bCs/>
          <w:kern w:val="32"/>
          <w:sz w:val="28"/>
          <w:szCs w:val="28"/>
        </w:rPr>
        <w:t xml:space="preserve">СЕЛЬСКОЕ ПОСЕЛЕНИЕ </w:t>
      </w:r>
      <w:r w:rsidR="0059213C">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proofErr w:type="spellStart"/>
      <w:r w:rsidR="00CF6C6E">
        <w:rPr>
          <w:sz w:val="28"/>
          <w:szCs w:val="28"/>
        </w:rPr>
        <w:t>Зимнякское</w:t>
      </w:r>
      <w:proofErr w:type="spellEnd"/>
      <w:r w:rsidRPr="008503A4">
        <w:rPr>
          <w:sz w:val="28"/>
          <w:szCs w:val="28"/>
        </w:rPr>
        <w:t xml:space="preserve"> сельское поселение </w:t>
      </w:r>
      <w:proofErr w:type="spellStart"/>
      <w:r w:rsidR="00CF6C6E">
        <w:rPr>
          <w:sz w:val="28"/>
          <w:szCs w:val="28"/>
        </w:rPr>
        <w:t>Кильмезского</w:t>
      </w:r>
      <w:proofErr w:type="spellEnd"/>
      <w:r w:rsidR="00CF6C6E">
        <w:rPr>
          <w:sz w:val="28"/>
          <w:szCs w:val="28"/>
        </w:rPr>
        <w:t xml:space="preserve"> </w:t>
      </w:r>
      <w:r w:rsidRPr="008503A4">
        <w:rPr>
          <w:sz w:val="28"/>
          <w:szCs w:val="28"/>
        </w:rPr>
        <w:t xml:space="preserve"> 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proofErr w:type="spellStart"/>
      <w:r w:rsidR="00CF6C6E">
        <w:rPr>
          <w:sz w:val="28"/>
          <w:szCs w:val="28"/>
        </w:rPr>
        <w:t>Зимнякское</w:t>
      </w:r>
      <w:proofErr w:type="spellEnd"/>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CF6C6E">
        <w:rPr>
          <w:sz w:val="28"/>
          <w:szCs w:val="28"/>
        </w:rPr>
        <w:t>98,57</w:t>
      </w:r>
      <w:r w:rsidRPr="008503A4">
        <w:rPr>
          <w:sz w:val="28"/>
          <w:szCs w:val="28"/>
        </w:rPr>
        <w:t xml:space="preserve"> кв.км.</w:t>
      </w:r>
      <w:r w:rsidR="00CF6C6E">
        <w:rPr>
          <w:sz w:val="28"/>
          <w:szCs w:val="28"/>
        </w:rPr>
        <w:t xml:space="preserve">, образует территория </w:t>
      </w:r>
      <w:proofErr w:type="spellStart"/>
      <w:r w:rsidR="00CF6C6E">
        <w:rPr>
          <w:sz w:val="28"/>
          <w:szCs w:val="28"/>
        </w:rPr>
        <w:t>Зимнякского</w:t>
      </w:r>
      <w:proofErr w:type="spellEnd"/>
      <w:r w:rsidRPr="008503A4">
        <w:rPr>
          <w:sz w:val="28"/>
          <w:szCs w:val="28"/>
        </w:rPr>
        <w:t xml:space="preserve"> сельского округа площадью </w:t>
      </w:r>
      <w:r w:rsidR="00CF6C6E">
        <w:rPr>
          <w:sz w:val="28"/>
          <w:szCs w:val="28"/>
        </w:rPr>
        <w:t>98,57</w:t>
      </w:r>
      <w:r w:rsidR="00F36A1D">
        <w:rPr>
          <w:sz w:val="28"/>
          <w:szCs w:val="28"/>
        </w:rPr>
        <w:t xml:space="preserve"> </w:t>
      </w:r>
      <w:r w:rsidRPr="008503A4">
        <w:rPr>
          <w:sz w:val="28"/>
          <w:szCs w:val="28"/>
        </w:rPr>
        <w:t>кв.км.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w:t>
      </w:r>
      <w:r w:rsidRPr="008503A4">
        <w:rPr>
          <w:sz w:val="28"/>
          <w:szCs w:val="28"/>
        </w:rPr>
        <w:lastRenderedPageBreak/>
        <w:t>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CF6C6E">
        <w:rPr>
          <w:sz w:val="28"/>
          <w:szCs w:val="28"/>
        </w:rPr>
        <w:t>деревня Зимник</w:t>
      </w:r>
      <w:r w:rsidRPr="008503A4">
        <w:rPr>
          <w:sz w:val="28"/>
          <w:szCs w:val="28"/>
        </w:rPr>
        <w:t>.</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 xml:space="preserve">2. Устав поселения и оформленные в виде правовых актов решения, принятые </w:t>
      </w:r>
      <w:r w:rsidRPr="008503A4">
        <w:rPr>
          <w:sz w:val="28"/>
          <w:szCs w:val="28"/>
        </w:rPr>
        <w:lastRenderedPageBreak/>
        <w:t>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8A18CB" w:rsidRPr="008A18CB" w:rsidRDefault="00F320EC" w:rsidP="008A18CB">
      <w:pPr>
        <w:autoSpaceDE w:val="0"/>
        <w:autoSpaceDN w:val="0"/>
        <w:adjustRightInd w:val="0"/>
        <w:ind w:firstLine="709"/>
        <w:jc w:val="both"/>
        <w:rPr>
          <w:b/>
          <w:bCs/>
          <w:sz w:val="28"/>
          <w:szCs w:val="28"/>
        </w:rPr>
      </w:pPr>
      <w:r w:rsidRPr="008503A4">
        <w:rPr>
          <w:sz w:val="28"/>
          <w:szCs w:val="28"/>
        </w:rPr>
        <w:t>3.</w:t>
      </w:r>
      <w:r w:rsidR="008A18CB">
        <w:rPr>
          <w:sz w:val="28"/>
          <w:szCs w:val="28"/>
        </w:rPr>
        <w:t xml:space="preserve"> </w:t>
      </w:r>
      <w:r w:rsidR="008A18CB" w:rsidRPr="008A18CB">
        <w:rPr>
          <w:b/>
          <w:bCs/>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8A18CB" w:rsidRPr="008A18CB" w:rsidRDefault="008A18CB" w:rsidP="008A18CB">
      <w:pPr>
        <w:autoSpaceDE w:val="0"/>
        <w:autoSpaceDN w:val="0"/>
        <w:adjustRightInd w:val="0"/>
        <w:ind w:firstLine="709"/>
        <w:jc w:val="both"/>
        <w:rPr>
          <w:b/>
          <w:bCs/>
          <w:sz w:val="28"/>
          <w:szCs w:val="28"/>
        </w:rPr>
      </w:pPr>
      <w:r w:rsidRPr="008A18CB">
        <w:rPr>
          <w:b/>
          <w:bCs/>
          <w:sz w:val="28"/>
          <w:szCs w:val="28"/>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8A18CB" w:rsidRPr="008A18CB" w:rsidRDefault="008A18CB" w:rsidP="008A18CB">
      <w:pPr>
        <w:autoSpaceDE w:val="0"/>
        <w:autoSpaceDN w:val="0"/>
        <w:adjustRightInd w:val="0"/>
        <w:ind w:firstLine="709"/>
        <w:jc w:val="both"/>
        <w:rPr>
          <w:b/>
          <w:bCs/>
          <w:sz w:val="28"/>
          <w:szCs w:val="28"/>
        </w:rPr>
      </w:pPr>
      <w:r w:rsidRPr="008A18CB">
        <w:rPr>
          <w:b/>
          <w:bCs/>
          <w:sz w:val="28"/>
          <w:szCs w:val="28"/>
        </w:rPr>
        <w:t>1) официальное опубликование муниципального правового акта;</w:t>
      </w:r>
    </w:p>
    <w:p w:rsidR="008A18CB" w:rsidRPr="008A18CB" w:rsidRDefault="008A18CB" w:rsidP="008A18CB">
      <w:pPr>
        <w:autoSpaceDE w:val="0"/>
        <w:autoSpaceDN w:val="0"/>
        <w:adjustRightInd w:val="0"/>
        <w:ind w:firstLine="709"/>
        <w:jc w:val="both"/>
        <w:rPr>
          <w:b/>
          <w:bCs/>
          <w:sz w:val="28"/>
          <w:szCs w:val="28"/>
        </w:rPr>
      </w:pPr>
      <w:r w:rsidRPr="008A18CB">
        <w:rPr>
          <w:b/>
          <w:bCs/>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A18CB" w:rsidRPr="008A18CB" w:rsidRDefault="008A18CB" w:rsidP="008A18CB">
      <w:pPr>
        <w:autoSpaceDE w:val="0"/>
        <w:autoSpaceDN w:val="0"/>
        <w:adjustRightInd w:val="0"/>
        <w:ind w:firstLine="709"/>
        <w:jc w:val="both"/>
        <w:rPr>
          <w:b/>
          <w:bCs/>
          <w:sz w:val="28"/>
          <w:szCs w:val="28"/>
        </w:rPr>
      </w:pPr>
      <w:r w:rsidRPr="008A18CB">
        <w:rPr>
          <w:b/>
          <w:bCs/>
          <w:sz w:val="28"/>
          <w:szCs w:val="28"/>
        </w:rPr>
        <w:t>3) размещение на официальном сайте поселения в информационно-телекоммуникационной сети «Интернет».</w:t>
      </w:r>
    </w:p>
    <w:p w:rsidR="00F320EC" w:rsidRPr="008503A4" w:rsidRDefault="008A18CB" w:rsidP="008A18CB">
      <w:pPr>
        <w:autoSpaceDE w:val="0"/>
        <w:autoSpaceDN w:val="0"/>
        <w:adjustRightInd w:val="0"/>
        <w:ind w:firstLine="709"/>
        <w:jc w:val="both"/>
        <w:rPr>
          <w:sz w:val="28"/>
          <w:szCs w:val="28"/>
        </w:rPr>
      </w:pPr>
      <w:r w:rsidRPr="008A18CB">
        <w:rPr>
          <w:b/>
          <w:bCs/>
          <w:color w:val="000000"/>
          <w:spacing w:val="1"/>
          <w:sz w:val="28"/>
          <w:szCs w:val="28"/>
          <w:shd w:val="clear" w:color="auto" w:fill="FFFFFF"/>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w:t>
      </w:r>
      <w:r w:rsidRPr="008A18CB">
        <w:rPr>
          <w:b/>
          <w:bCs/>
          <w:color w:val="000000"/>
          <w:sz w:val="28"/>
          <w:szCs w:val="28"/>
        </w:rPr>
        <w:t xml:space="preserve">первая публикация его полного текста в Информационном бюллетене </w:t>
      </w:r>
      <w:proofErr w:type="spellStart"/>
      <w:r w:rsidRPr="008A18CB">
        <w:rPr>
          <w:b/>
          <w:bCs/>
          <w:color w:val="000000"/>
          <w:sz w:val="28"/>
          <w:szCs w:val="28"/>
        </w:rPr>
        <w:t>Зимнякского</w:t>
      </w:r>
      <w:proofErr w:type="spellEnd"/>
      <w:r w:rsidRPr="008A18CB">
        <w:rPr>
          <w:b/>
          <w:bCs/>
          <w:color w:val="000000"/>
          <w:sz w:val="28"/>
          <w:szCs w:val="28"/>
        </w:rPr>
        <w:t xml:space="preserve"> сельского поселения </w:t>
      </w:r>
      <w:proofErr w:type="spellStart"/>
      <w:r w:rsidRPr="008A18CB">
        <w:rPr>
          <w:b/>
          <w:bCs/>
          <w:color w:val="000000"/>
          <w:sz w:val="28"/>
          <w:szCs w:val="28"/>
        </w:rPr>
        <w:t>Кильмезского</w:t>
      </w:r>
      <w:proofErr w:type="spellEnd"/>
      <w:r w:rsidRPr="008A18CB">
        <w:rPr>
          <w:b/>
          <w:bCs/>
          <w:color w:val="000000"/>
          <w:sz w:val="28"/>
          <w:szCs w:val="28"/>
        </w:rPr>
        <w:t xml:space="preserve"> района Кировской области.</w:t>
      </w:r>
      <w:r>
        <w:rPr>
          <w:b/>
          <w:bCs/>
          <w:color w:val="000000"/>
          <w:sz w:val="28"/>
          <w:szCs w:val="28"/>
        </w:rPr>
        <w:t xml:space="preserve"> </w:t>
      </w:r>
      <w:proofErr w:type="gramStart"/>
      <w:r>
        <w:rPr>
          <w:b/>
          <w:bCs/>
          <w:color w:val="000000"/>
          <w:sz w:val="28"/>
          <w:szCs w:val="28"/>
        </w:rPr>
        <w:t>( изменения</w:t>
      </w:r>
      <w:proofErr w:type="gramEnd"/>
      <w:r>
        <w:rPr>
          <w:b/>
          <w:bCs/>
          <w:color w:val="000000"/>
          <w:sz w:val="28"/>
          <w:szCs w:val="28"/>
        </w:rPr>
        <w:t xml:space="preserve"> от 04.04.2024 № 2/1)</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Муниципальные правовые акты</w:t>
      </w:r>
      <w:proofErr w:type="gramEnd"/>
      <w:r w:rsidRPr="008503A4">
        <w:rPr>
          <w:sz w:val="28"/>
          <w:szCs w:val="28"/>
        </w:rPr>
        <w:t xml:space="preserve">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proofErr w:type="spellEnd"/>
      <w:r w:rsidRPr="008503A4">
        <w:rPr>
          <w:bCs/>
          <w:sz w:val="28"/>
          <w:szCs w:val="28"/>
        </w:rPr>
        <w:t>ust.ru, http://право-минюст.рф; регистрационный номер и дата регистрации в качестве сетевого издания: Эл№ ФС77-72471 от 05.03.2018)</w:t>
      </w:r>
      <w:r w:rsidRPr="008503A4">
        <w:rPr>
          <w:rFonts w:eastAsia="Calibri"/>
          <w:sz w:val="28"/>
          <w:szCs w:val="28"/>
          <w:lang w:eastAsia="en-US"/>
        </w:rPr>
        <w:t>.</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lastRenderedPageBreak/>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14) сохранение, использование и популяризация объектов культурного </w:t>
      </w:r>
      <w:r w:rsidRPr="008503A4">
        <w:rPr>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20) </w:t>
      </w:r>
      <w:r w:rsidRPr="008503A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Pr="008503A4">
        <w:rPr>
          <w:bCs/>
          <w:sz w:val="28"/>
          <w:szCs w:val="28"/>
        </w:rPr>
        <w:lastRenderedPageBreak/>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27) </w:t>
      </w:r>
      <w:r w:rsidR="008A18CB" w:rsidRPr="008A18CB">
        <w:rPr>
          <w:color w:val="000000"/>
          <w:spacing w:val="1"/>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8A18CB" w:rsidRPr="008A18CB">
        <w:rPr>
          <w:b/>
          <w:bCs/>
          <w:color w:val="000000"/>
          <w:spacing w:val="1"/>
          <w:sz w:val="28"/>
          <w:szCs w:val="28"/>
          <w:shd w:val="clear" w:color="auto" w:fill="FFFFFF"/>
        </w:rPr>
        <w:t>;( изменения от 04.04.2024 № 2.1)</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Органы местного самоуправления поселения имеют право на:</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Pr="008503A4">
        <w:rPr>
          <w:sz w:val="28"/>
          <w:szCs w:val="28"/>
        </w:rPr>
        <w:lastRenderedPageBreak/>
        <w:t>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 xml:space="preserve">4. Органы местного самоуправления и должностные лица местного </w:t>
      </w:r>
      <w:r w:rsidRPr="008503A4">
        <w:rPr>
          <w:sz w:val="28"/>
          <w:szCs w:val="28"/>
        </w:rPr>
        <w:lastRenderedPageBreak/>
        <w:t>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 xml:space="preserve">2) избирательные объединения, иные общественные объединения, уставы которых предусматривают участие в выборах и (или) референдумах и которые </w:t>
      </w:r>
      <w:r w:rsidRPr="008503A4">
        <w:rPr>
          <w:sz w:val="28"/>
          <w:szCs w:val="28"/>
        </w:rPr>
        <w:lastRenderedPageBreak/>
        <w:t>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 xml:space="preserve">Статья 14. Голосование по отзыву депутата, выборного должностного лица местного самоуправления, голосование по вопросам изменения границ </w:t>
      </w:r>
      <w:r w:rsidRPr="008503A4">
        <w:rPr>
          <w:b/>
          <w:bCs/>
          <w:sz w:val="28"/>
          <w:szCs w:val="28"/>
        </w:rPr>
        <w:lastRenderedPageBreak/>
        <w:t>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w:t>
      </w:r>
      <w:r w:rsidRPr="008503A4">
        <w:rPr>
          <w:sz w:val="28"/>
          <w:szCs w:val="28"/>
        </w:rPr>
        <w:lastRenderedPageBreak/>
        <w:t>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отчета о ее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lastRenderedPageBreak/>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8A18CB" w:rsidRDefault="008A18CB" w:rsidP="008503A4">
      <w:pPr>
        <w:widowControl w:val="0"/>
        <w:suppressAutoHyphens/>
        <w:ind w:firstLine="709"/>
        <w:jc w:val="both"/>
        <w:rPr>
          <w:sz w:val="28"/>
          <w:szCs w:val="28"/>
        </w:rPr>
      </w:pPr>
    </w:p>
    <w:p w:rsidR="008A18CB" w:rsidRPr="008A18CB" w:rsidRDefault="008A18CB" w:rsidP="008A18CB">
      <w:pPr>
        <w:ind w:firstLine="709"/>
        <w:rPr>
          <w:b/>
          <w:bCs/>
          <w:color w:val="000000"/>
          <w:spacing w:val="1"/>
          <w:sz w:val="28"/>
          <w:szCs w:val="28"/>
          <w:shd w:val="clear" w:color="auto" w:fill="FFFFFF"/>
        </w:rPr>
      </w:pPr>
      <w:r w:rsidRPr="008A18CB">
        <w:rPr>
          <w:b/>
          <w:bCs/>
          <w:color w:val="000000"/>
          <w:spacing w:val="1"/>
          <w:sz w:val="28"/>
          <w:szCs w:val="28"/>
          <w:shd w:val="clear" w:color="auto" w:fill="FFFFFF"/>
        </w:rPr>
        <w:t>Статья 16.1 Староста сельского населенного пункта</w:t>
      </w:r>
    </w:p>
    <w:p w:rsidR="008A18CB" w:rsidRPr="008A18CB" w:rsidRDefault="008A18CB" w:rsidP="008A18CB">
      <w:pPr>
        <w:ind w:firstLine="709"/>
        <w:jc w:val="both"/>
        <w:rPr>
          <w:color w:val="000000"/>
          <w:spacing w:val="1"/>
          <w:sz w:val="28"/>
          <w:szCs w:val="28"/>
          <w:shd w:val="clear" w:color="auto" w:fill="FFFFFF"/>
        </w:rPr>
      </w:pPr>
      <w:r w:rsidRPr="008A18CB">
        <w:rPr>
          <w:color w:val="000000"/>
          <w:spacing w:val="1"/>
          <w:sz w:val="28"/>
          <w:szCs w:val="28"/>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A18CB" w:rsidRPr="008A18CB" w:rsidRDefault="008A18CB" w:rsidP="008A18CB">
      <w:pPr>
        <w:ind w:firstLine="709"/>
        <w:jc w:val="both"/>
        <w:rPr>
          <w:color w:val="000000"/>
          <w:spacing w:val="1"/>
          <w:sz w:val="28"/>
          <w:szCs w:val="28"/>
          <w:shd w:val="clear" w:color="auto" w:fill="FFFFFF"/>
        </w:rPr>
      </w:pPr>
      <w:r w:rsidRPr="008A18CB">
        <w:rPr>
          <w:color w:val="000000"/>
          <w:spacing w:val="1"/>
          <w:sz w:val="28"/>
          <w:szCs w:val="28"/>
          <w:shd w:val="clear" w:color="auto" w:fill="FFFFFF"/>
        </w:rPr>
        <w:t>2. Староста сельского населенного пункта назначается сельской Думой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A18CB" w:rsidRPr="008A18CB" w:rsidRDefault="008A18CB" w:rsidP="008A18CB">
      <w:pPr>
        <w:ind w:firstLine="709"/>
        <w:jc w:val="both"/>
        <w:rPr>
          <w:color w:val="000000"/>
          <w:spacing w:val="1"/>
          <w:sz w:val="28"/>
          <w:szCs w:val="28"/>
          <w:shd w:val="clear" w:color="auto" w:fill="FFFFFF"/>
        </w:rPr>
      </w:pPr>
      <w:r w:rsidRPr="008A18CB">
        <w:rPr>
          <w:color w:val="000000"/>
          <w:spacing w:val="1"/>
          <w:sz w:val="28"/>
          <w:szCs w:val="28"/>
          <w:shd w:val="clear" w:color="auto" w:fill="FFFFFF"/>
        </w:rPr>
        <w:lastRenderedPageBreak/>
        <w:t>3. Срок полномочий старосты сельского населенного пункта составляет пять лет.</w:t>
      </w:r>
    </w:p>
    <w:p w:rsidR="008A18CB" w:rsidRPr="008A18CB" w:rsidRDefault="008A18CB" w:rsidP="008A18CB">
      <w:pPr>
        <w:ind w:firstLine="709"/>
        <w:jc w:val="both"/>
        <w:rPr>
          <w:color w:val="000000"/>
          <w:spacing w:val="1"/>
          <w:sz w:val="28"/>
          <w:szCs w:val="28"/>
          <w:shd w:val="clear" w:color="auto" w:fill="FFFFFF"/>
        </w:rPr>
      </w:pPr>
      <w:r w:rsidRPr="008A18CB">
        <w:rPr>
          <w:color w:val="000000"/>
          <w:spacing w:val="1"/>
          <w:sz w:val="28"/>
          <w:szCs w:val="28"/>
          <w:shd w:val="clear" w:color="auto" w:fill="FFFFFF"/>
        </w:rPr>
        <w:t>Полномочия старосты сельского населенного пункта прекращаются досрочно по решению сельской Думы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A18CB" w:rsidRPr="008A18CB" w:rsidRDefault="008A18CB" w:rsidP="008A18CB">
      <w:pPr>
        <w:ind w:firstLine="709"/>
        <w:jc w:val="both"/>
        <w:rPr>
          <w:color w:val="000000"/>
          <w:spacing w:val="1"/>
          <w:sz w:val="28"/>
          <w:szCs w:val="28"/>
          <w:shd w:val="clear" w:color="auto" w:fill="FFFFFF"/>
        </w:rPr>
      </w:pPr>
      <w:r w:rsidRPr="008A18CB">
        <w:rPr>
          <w:color w:val="000000"/>
          <w:spacing w:val="1"/>
          <w:sz w:val="28"/>
          <w:szCs w:val="28"/>
          <w:shd w:val="clear" w:color="auto" w:fill="FFFFFF"/>
        </w:rPr>
        <w:t>4. Староста сельского населенного пункта для решения возложенных на него задач обладает полномочиями, предусмотренными частью 6 статьи 27.1 Федерального закона «Об общих принципах организации местного самоуправления в Российской Федерации», а также дополнительными полномочиями, предусмотренными статьей 3 Закона Кировской области от 09.04.2019 №249-ЗО «О регулировании отдельных вопросов, связанных с деятельностью старосты сельского населенного пункта на территории Кировской области».</w:t>
      </w:r>
    </w:p>
    <w:p w:rsidR="008A18CB" w:rsidRPr="008A18CB" w:rsidRDefault="008A18CB" w:rsidP="008A18CB">
      <w:pPr>
        <w:ind w:firstLine="709"/>
        <w:jc w:val="both"/>
        <w:rPr>
          <w:b/>
          <w:bCs/>
          <w:color w:val="000000"/>
          <w:spacing w:val="1"/>
          <w:sz w:val="28"/>
          <w:szCs w:val="28"/>
          <w:shd w:val="clear" w:color="auto" w:fill="FFFFFF"/>
        </w:rPr>
      </w:pPr>
      <w:r w:rsidRPr="008A18CB">
        <w:rPr>
          <w:color w:val="000000"/>
          <w:spacing w:val="1"/>
          <w:sz w:val="28"/>
          <w:szCs w:val="28"/>
          <w:shd w:val="clear" w:color="auto" w:fill="FFFFFF"/>
        </w:rPr>
        <w:t xml:space="preserve">5. Гарантии деятельности и иные вопросы статуса старосты сельского населенного пункта устанавливаются нормативным правовым актом сельской Думы в соответствии с законом Кировской </w:t>
      </w:r>
      <w:proofErr w:type="gramStart"/>
      <w:r w:rsidRPr="008A18CB">
        <w:rPr>
          <w:color w:val="000000"/>
          <w:spacing w:val="1"/>
          <w:sz w:val="28"/>
          <w:szCs w:val="28"/>
          <w:shd w:val="clear" w:color="auto" w:fill="FFFFFF"/>
        </w:rPr>
        <w:t>области</w:t>
      </w:r>
      <w:r w:rsidRPr="008A18CB">
        <w:rPr>
          <w:b/>
          <w:bCs/>
          <w:color w:val="000000"/>
          <w:spacing w:val="1"/>
          <w:sz w:val="28"/>
          <w:szCs w:val="28"/>
          <w:shd w:val="clear" w:color="auto" w:fill="FFFFFF"/>
        </w:rPr>
        <w:t>.(</w:t>
      </w:r>
      <w:proofErr w:type="gramEnd"/>
      <w:r w:rsidRPr="008A18CB">
        <w:rPr>
          <w:b/>
          <w:bCs/>
          <w:color w:val="000000"/>
          <w:spacing w:val="1"/>
          <w:sz w:val="28"/>
          <w:szCs w:val="28"/>
          <w:shd w:val="clear" w:color="auto" w:fill="FFFFFF"/>
        </w:rPr>
        <w:t xml:space="preserve"> добавлена решением от 04.04.2024 № 2.1)</w:t>
      </w:r>
    </w:p>
    <w:p w:rsidR="008A18CB" w:rsidRPr="008503A4" w:rsidRDefault="008A18CB"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проект стратегии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 xml:space="preserve">5. Обращения, принятые собранием граждан, подлежат обязательному рассмотрению органами местного самоуправления и должностными лицами </w:t>
      </w:r>
      <w:r w:rsidRPr="008503A4">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2) формулировку вопроса (вопросов), предлагаемого (предлагаемых) при проведении опроса;</w:t>
      </w:r>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8503A4">
        <w:rPr>
          <w:sz w:val="28"/>
          <w:szCs w:val="28"/>
        </w:rPr>
        <w:lastRenderedPageBreak/>
        <w:t>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proofErr w:type="spellStart"/>
      <w:r w:rsidR="00CF6C6E">
        <w:rPr>
          <w:sz w:val="28"/>
          <w:szCs w:val="28"/>
        </w:rPr>
        <w:t>Зимнякская</w:t>
      </w:r>
      <w:proofErr w:type="spellEnd"/>
      <w:r w:rsidRPr="008503A4">
        <w:rPr>
          <w:sz w:val="28"/>
          <w:szCs w:val="28"/>
        </w:rPr>
        <w:t xml:space="preserve"> сельская Дума </w:t>
      </w:r>
      <w:proofErr w:type="spellStart"/>
      <w:r w:rsidR="00C41E5F">
        <w:rPr>
          <w:sz w:val="28"/>
          <w:szCs w:val="28"/>
        </w:rPr>
        <w:t>Кильмезс</w:t>
      </w:r>
      <w:r w:rsidR="00A3736D">
        <w:rPr>
          <w:sz w:val="28"/>
          <w:szCs w:val="28"/>
        </w:rPr>
        <w:t>к</w:t>
      </w:r>
      <w:r w:rsidR="00C41E5F">
        <w:rPr>
          <w:sz w:val="28"/>
          <w:szCs w:val="28"/>
        </w:rPr>
        <w:t>ого</w:t>
      </w:r>
      <w:proofErr w:type="spellEnd"/>
      <w:r w:rsidRPr="008503A4">
        <w:rPr>
          <w:sz w:val="28"/>
          <w:szCs w:val="28"/>
        </w:rPr>
        <w:t xml:space="preserve"> района Кировской области, сокращенное –_</w:t>
      </w:r>
      <w:proofErr w:type="spellStart"/>
      <w:r w:rsidR="00C41E5F">
        <w:rPr>
          <w:sz w:val="28"/>
          <w:szCs w:val="28"/>
        </w:rPr>
        <w:t>Зимнякская</w:t>
      </w:r>
      <w:proofErr w:type="spellEnd"/>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образования  </w:t>
      </w:r>
      <w:proofErr w:type="spellStart"/>
      <w:r w:rsidR="00C41E5F">
        <w:rPr>
          <w:sz w:val="28"/>
          <w:szCs w:val="28"/>
        </w:rPr>
        <w:t>Зимнякское</w:t>
      </w:r>
      <w:proofErr w:type="spell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глава </w:t>
      </w:r>
      <w:proofErr w:type="spellStart"/>
      <w:r w:rsidR="00C41E5F">
        <w:rPr>
          <w:sz w:val="28"/>
          <w:szCs w:val="28"/>
        </w:rPr>
        <w:t>Зимнякского</w:t>
      </w:r>
      <w:proofErr w:type="spellEnd"/>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полное наименование: администрация муниципа</w:t>
      </w:r>
      <w:r w:rsidR="00C41E5F">
        <w:rPr>
          <w:sz w:val="28"/>
          <w:szCs w:val="28"/>
        </w:rPr>
        <w:t xml:space="preserve">льного образования  </w:t>
      </w:r>
      <w:proofErr w:type="spellStart"/>
      <w:r w:rsidR="00C41E5F">
        <w:rPr>
          <w:sz w:val="28"/>
          <w:szCs w:val="28"/>
        </w:rPr>
        <w:t>Зимнякское</w:t>
      </w:r>
      <w:proofErr w:type="spell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администрация </w:t>
      </w:r>
      <w:proofErr w:type="spellStart"/>
      <w:r w:rsidR="00C41E5F">
        <w:rPr>
          <w:sz w:val="28"/>
          <w:szCs w:val="28"/>
        </w:rPr>
        <w:t>Зимнякского</w:t>
      </w:r>
      <w:proofErr w:type="spellEnd"/>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sidR="00C41E5F">
        <w:rPr>
          <w:sz w:val="28"/>
          <w:szCs w:val="28"/>
        </w:rPr>
        <w:t>14</w:t>
      </w:r>
      <w:r w:rsidRPr="008503A4">
        <w:rPr>
          <w:sz w:val="28"/>
          <w:szCs w:val="28"/>
        </w:rPr>
        <w:t xml:space="preserve"> дней со дня избрания ее в правомочном </w:t>
      </w:r>
      <w:proofErr w:type="gramStart"/>
      <w:r w:rsidRPr="008503A4">
        <w:rPr>
          <w:sz w:val="28"/>
          <w:szCs w:val="28"/>
        </w:rPr>
        <w:t xml:space="preserve">составе </w:t>
      </w:r>
      <w:r w:rsidRPr="008503A4">
        <w:rPr>
          <w:b/>
          <w:i/>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E849A1">
        <w:rPr>
          <w:sz w:val="28"/>
          <w:szCs w:val="28"/>
        </w:rPr>
        <w:t>Председатель 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w:t>
      </w:r>
      <w:r w:rsidRPr="008503A4">
        <w:rPr>
          <w:sz w:val="28"/>
          <w:szCs w:val="28"/>
        </w:rPr>
        <w:lastRenderedPageBreak/>
        <w:t>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lastRenderedPageBreak/>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8503A4">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w:t>
      </w:r>
      <w:r w:rsidRPr="008A2DD2">
        <w:rPr>
          <w:sz w:val="28"/>
          <w:szCs w:val="28"/>
        </w:rPr>
        <w:lastRenderedPageBreak/>
        <w:t>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Pr>
          <w:sz w:val="28"/>
          <w:szCs w:val="28"/>
        </w:rPr>
        <w:t>Кильмезского</w:t>
      </w:r>
      <w:proofErr w:type="spellEnd"/>
      <w:r>
        <w:rPr>
          <w:sz w:val="28"/>
          <w:szCs w:val="28"/>
        </w:rPr>
        <w:t xml:space="preserve">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lastRenderedPageBreak/>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5"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proofErr w:type="spellStart"/>
      <w:r>
        <w:rPr>
          <w:sz w:val="28"/>
          <w:szCs w:val="28"/>
        </w:rPr>
        <w:t>Зимнякского</w:t>
      </w:r>
      <w:proofErr w:type="spellEnd"/>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proofErr w:type="spellStart"/>
      <w:r>
        <w:rPr>
          <w:sz w:val="28"/>
          <w:szCs w:val="28"/>
        </w:rPr>
        <w:t>Зимнякского</w:t>
      </w:r>
      <w:proofErr w:type="spellEnd"/>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ми законами. 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849A1">
        <w:rPr>
          <w:sz w:val="28"/>
          <w:szCs w:val="28"/>
        </w:rPr>
        <w:t>ными финансовыми инструментами»,</w:t>
      </w:r>
      <w:r w:rsidR="00E849A1" w:rsidRPr="00E849A1">
        <w:rPr>
          <w:sz w:val="28"/>
          <w:szCs w:val="28"/>
        </w:rPr>
        <w:t xml:space="preserve"> </w:t>
      </w:r>
      <w:r w:rsidR="00E849A1"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w:t>
      </w:r>
      <w:r w:rsidRPr="007948B9">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00257691">
        <w:rPr>
          <w:sz w:val="28"/>
          <w:szCs w:val="28"/>
        </w:rPr>
        <w:t xml:space="preserve"> В связи с прекращением полномочий (в том числе досрочно) главе поселения, осуществляющего полномочия на постоянной основе, достигшему в </w:t>
      </w:r>
      <w:r w:rsidR="00257691">
        <w:rPr>
          <w:sz w:val="28"/>
          <w:szCs w:val="28"/>
        </w:rPr>
        <w:lastRenderedPageBreak/>
        <w:t>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sidR="00E849A1">
        <w:rPr>
          <w:spacing w:val="1"/>
          <w:sz w:val="28"/>
          <w:szCs w:val="28"/>
          <w:shd w:val="clear" w:color="auto" w:fill="FFFFFF"/>
        </w:rPr>
        <w:t>его дню прекращения полномочий</w:t>
      </w:r>
      <w:r w:rsidRPr="007948B9">
        <w:rPr>
          <w:spacing w:val="1"/>
          <w:sz w:val="28"/>
          <w:szCs w:val="28"/>
          <w:shd w:val="clear" w:color="auto" w:fill="FFFFFF"/>
        </w:rPr>
        <w:t>.</w:t>
      </w:r>
      <w:r w:rsidR="00257691">
        <w:rPr>
          <w:spacing w:val="1"/>
          <w:sz w:val="28"/>
          <w:szCs w:val="28"/>
          <w:shd w:val="clear" w:color="auto" w:fill="FFFFFF"/>
        </w:rPr>
        <w:t xml:space="preserve"> Данная выплата не предоставляется в случае прекращения</w:t>
      </w:r>
      <w:r w:rsidR="00927584">
        <w:rPr>
          <w:spacing w:val="1"/>
          <w:sz w:val="28"/>
          <w:szCs w:val="28"/>
          <w:shd w:val="clear" w:color="auto" w:fill="FFFFFF"/>
        </w:rPr>
        <w:t xml:space="preserve"> полномочий главы поселения по основаниям, предусмотренным частью 5.1 статьи 40</w:t>
      </w:r>
      <w:hyperlink r:id="rId6"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издает правовые акты в форме постановлений</w:t>
      </w:r>
      <w:r w:rsidR="002F6E16">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7" w:history="1">
        <w:r w:rsidRPr="00927584">
          <w:rPr>
            <w:rStyle w:val="a3"/>
            <w:color w:val="000000" w:themeColor="text1"/>
            <w:sz w:val="28"/>
            <w:szCs w:val="28"/>
            <w:u w:val="none"/>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 xml:space="preserve">4) отрешения от должности в соответствии со </w:t>
      </w:r>
      <w:hyperlink r:id="rId8"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7) </w:t>
      </w:r>
      <w:r w:rsidR="00513AAF"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 xml:space="preserve">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8503A4">
        <w:rPr>
          <w:sz w:val="28"/>
          <w:szCs w:val="28"/>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0"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создание, содержание и организация деятельности аварийно-спасательных </w:t>
      </w:r>
      <w:r w:rsidRPr="008503A4">
        <w:rPr>
          <w:sz w:val="28"/>
          <w:szCs w:val="28"/>
        </w:rPr>
        <w:lastRenderedPageBreak/>
        <w:t>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30) </w:t>
      </w:r>
      <w:r w:rsidR="008A18CB" w:rsidRPr="008A18CB">
        <w:rPr>
          <w:color w:val="000000"/>
          <w:spacing w:val="1"/>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8A18CB">
        <w:rPr>
          <w:b/>
          <w:bCs/>
          <w:sz w:val="28"/>
          <w:szCs w:val="28"/>
        </w:rPr>
        <w:t>;</w:t>
      </w:r>
      <w:r w:rsidR="008A18CB" w:rsidRPr="008A18CB">
        <w:rPr>
          <w:b/>
          <w:bCs/>
          <w:sz w:val="28"/>
          <w:szCs w:val="28"/>
        </w:rPr>
        <w:t>( изменения от 04.04.2024 № 2.1)</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r w:rsidR="008A18CB">
        <w:rPr>
          <w:b/>
          <w:bCs/>
          <w:sz w:val="28"/>
          <w:szCs w:val="28"/>
        </w:rPr>
        <w:t xml:space="preserve"> </w:t>
      </w:r>
      <w:proofErr w:type="gramStart"/>
      <w:r w:rsidR="008A18CB">
        <w:rPr>
          <w:b/>
          <w:bCs/>
          <w:sz w:val="28"/>
          <w:szCs w:val="28"/>
        </w:rPr>
        <w:t>( признана</w:t>
      </w:r>
      <w:proofErr w:type="gramEnd"/>
      <w:r w:rsidR="008A18CB">
        <w:rPr>
          <w:b/>
          <w:bCs/>
          <w:sz w:val="28"/>
          <w:szCs w:val="28"/>
        </w:rPr>
        <w:t xml:space="preserve"> утратившей силу от 04.04.2024 № 2.1)</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Участие поселения в хозяйственных обществах и 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1"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8503A4">
        <w:rPr>
          <w:sz w:val="28"/>
          <w:szCs w:val="28"/>
        </w:rPr>
        <w:lastRenderedPageBreak/>
        <w:t xml:space="preserve">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5) имущество, предназначенное для решения вопросов местного значения в соответствии с </w:t>
      </w:r>
      <w:hyperlink r:id="rId13"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4"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6"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7"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Порядок и условия приватизации муниципального имущества определяются </w:t>
      </w:r>
      <w:r w:rsidRPr="008503A4">
        <w:rPr>
          <w:sz w:val="28"/>
          <w:szCs w:val="28"/>
        </w:rPr>
        <w:lastRenderedPageBreak/>
        <w:t>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proofErr w:type="gramStart"/>
      <w:r w:rsidRPr="008503A4">
        <w:rPr>
          <w:sz w:val="28"/>
          <w:szCs w:val="28"/>
        </w:rPr>
        <w:t>Бюджетным  кодексом</w:t>
      </w:r>
      <w:proofErr w:type="gramEnd"/>
      <w:r w:rsidRPr="008503A4">
        <w:rPr>
          <w:sz w:val="28"/>
          <w:szCs w:val="28"/>
        </w:rPr>
        <w:t xml:space="preserve">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F320EC" w:rsidRPr="008503A4" w:rsidRDefault="00F320EC" w:rsidP="008503A4">
      <w:pPr>
        <w:widowControl w:val="0"/>
        <w:suppressAutoHyphens/>
        <w:ind w:firstLine="709"/>
        <w:jc w:val="both"/>
        <w:rPr>
          <w:sz w:val="28"/>
          <w:szCs w:val="28"/>
        </w:rPr>
      </w:pPr>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20EC" w:rsidRPr="008503A4" w:rsidRDefault="00F320EC" w:rsidP="008503A4">
      <w:pPr>
        <w:pStyle w:val="ConsPlusNormal"/>
        <w:ind w:firstLine="709"/>
        <w:jc w:val="both"/>
        <w:rPr>
          <w:sz w:val="28"/>
          <w:szCs w:val="28"/>
        </w:rPr>
      </w:pPr>
      <w:r w:rsidRPr="008503A4">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8503A4">
        <w:rPr>
          <w:sz w:val="28"/>
          <w:szCs w:val="28"/>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Контроль за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осуществляет контроль за:</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w:t>
      </w:r>
      <w:proofErr w:type="gramStart"/>
      <w:r w:rsidRPr="008503A4">
        <w:rPr>
          <w:sz w:val="28"/>
          <w:szCs w:val="28"/>
        </w:rPr>
        <w:t>иные органы местного самоуправления поселения</w:t>
      </w:r>
      <w:proofErr w:type="gramEnd"/>
      <w:r w:rsidRPr="008503A4">
        <w:rPr>
          <w:sz w:val="28"/>
          <w:szCs w:val="28"/>
        </w:rPr>
        <w:t xml:space="preserve">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F320EC" w:rsidRPr="008503A4" w:rsidRDefault="00F320EC" w:rsidP="008503A4">
      <w:pPr>
        <w:widowControl w:val="0"/>
        <w:suppressAutoHyphens/>
        <w:ind w:firstLine="709"/>
        <w:jc w:val="both"/>
        <w:rPr>
          <w:sz w:val="28"/>
          <w:szCs w:val="28"/>
        </w:rPr>
      </w:pPr>
      <w:r w:rsidRPr="008503A4">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00D24094" w:rsidRPr="008503A4">
        <w:rPr>
          <w:rFonts w:eastAsiaTheme="minorHAnsi"/>
          <w:color w:val="000000" w:themeColor="text1"/>
          <w:sz w:val="28"/>
          <w:szCs w:val="28"/>
          <w:lang w:eastAsia="en-US"/>
        </w:rPr>
        <w:lastRenderedPageBreak/>
        <w:t xml:space="preserve">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18"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F320EC" w:rsidRPr="008503A4" w:rsidRDefault="00F320EC" w:rsidP="008503A4">
      <w:pPr>
        <w:jc w:val="both"/>
        <w:rPr>
          <w:sz w:val="28"/>
          <w:szCs w:val="28"/>
        </w:rPr>
      </w:pPr>
    </w:p>
    <w:p w:rsidR="008503A4" w:rsidRPr="008503A4" w:rsidRDefault="008503A4" w:rsidP="008503A4">
      <w:pPr>
        <w:jc w:val="both"/>
        <w:rPr>
          <w:sz w:val="28"/>
          <w:szCs w:val="28"/>
        </w:rPr>
      </w:pPr>
    </w:p>
    <w:p w:rsidR="00A7554E" w:rsidRPr="008503A4" w:rsidRDefault="00A7554E" w:rsidP="00A7554E">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Pr>
          <w:sz w:val="28"/>
          <w:szCs w:val="28"/>
        </w:rPr>
        <w:t>В.М.Кузнецов</w:t>
      </w:r>
    </w:p>
    <w:p w:rsidR="00A7554E" w:rsidRDefault="00A7554E" w:rsidP="00A7554E">
      <w:pPr>
        <w:shd w:val="clear" w:color="auto" w:fill="FFFFFF"/>
        <w:suppressAutoHyphens/>
        <w:jc w:val="both"/>
        <w:rPr>
          <w:i/>
          <w:sz w:val="28"/>
          <w:szCs w:val="28"/>
        </w:rPr>
      </w:pPr>
    </w:p>
    <w:p w:rsidR="00A7554E" w:rsidRPr="008503A4" w:rsidRDefault="00A7554E" w:rsidP="00A7554E">
      <w:pPr>
        <w:suppressAutoHyphens/>
        <w:autoSpaceDE w:val="0"/>
        <w:autoSpaceDN w:val="0"/>
        <w:adjustRightInd w:val="0"/>
        <w:jc w:val="both"/>
        <w:rPr>
          <w:sz w:val="28"/>
          <w:szCs w:val="28"/>
        </w:rPr>
      </w:pPr>
    </w:p>
    <w:p w:rsidR="00A7554E" w:rsidRPr="00822BE2" w:rsidRDefault="00A7554E" w:rsidP="00A7554E">
      <w:pPr>
        <w:shd w:val="clear" w:color="auto" w:fill="FFFFFF"/>
        <w:suppressAutoHyphens/>
        <w:jc w:val="both"/>
        <w:rPr>
          <w:sz w:val="28"/>
          <w:szCs w:val="28"/>
        </w:rPr>
      </w:pPr>
      <w:r w:rsidRPr="00822BE2">
        <w:rPr>
          <w:sz w:val="28"/>
          <w:szCs w:val="28"/>
        </w:rPr>
        <w:t xml:space="preserve">Председатель </w:t>
      </w:r>
      <w:proofErr w:type="spellStart"/>
      <w:r w:rsidRPr="00822BE2">
        <w:rPr>
          <w:sz w:val="28"/>
          <w:szCs w:val="28"/>
        </w:rPr>
        <w:t>Зимнякской</w:t>
      </w:r>
      <w:proofErr w:type="spellEnd"/>
    </w:p>
    <w:p w:rsidR="00A7554E" w:rsidRDefault="00A7554E" w:rsidP="00A7554E">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Н.В.Попков</w:t>
      </w:r>
    </w:p>
    <w:p w:rsidR="00A7554E" w:rsidRPr="008503A4" w:rsidRDefault="00A7554E" w:rsidP="00A7554E">
      <w:pPr>
        <w:suppressAutoHyphens/>
        <w:autoSpaceDE w:val="0"/>
        <w:autoSpaceDN w:val="0"/>
        <w:adjustRightInd w:val="0"/>
        <w:jc w:val="both"/>
        <w:rPr>
          <w:sz w:val="28"/>
          <w:szCs w:val="28"/>
        </w:rPr>
      </w:pPr>
    </w:p>
    <w:p w:rsidR="00A7554E" w:rsidRDefault="00A7554E" w:rsidP="00A7554E">
      <w:pPr>
        <w:shd w:val="clear" w:color="auto" w:fill="FFFFFF"/>
        <w:suppressAutoHyphens/>
        <w:jc w:val="both"/>
        <w:rPr>
          <w:i/>
          <w:sz w:val="28"/>
          <w:szCs w:val="28"/>
        </w:rPr>
      </w:pPr>
    </w:p>
    <w:p w:rsidR="00A7554E" w:rsidRPr="00822BE2" w:rsidRDefault="00A7554E" w:rsidP="00A7554E">
      <w:pPr>
        <w:shd w:val="clear" w:color="auto" w:fill="FFFFFF"/>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8503A4" w:rsidRPr="008503A4" w:rsidRDefault="008503A4" w:rsidP="00A7554E">
      <w:pPr>
        <w:jc w:val="both"/>
        <w:rPr>
          <w:sz w:val="28"/>
          <w:szCs w:val="28"/>
        </w:rPr>
      </w:pPr>
    </w:p>
    <w:sectPr w:rsidR="008503A4" w:rsidRPr="008503A4" w:rsidSect="008503A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B8"/>
    <w:rsid w:val="00001A6B"/>
    <w:rsid w:val="00081C34"/>
    <w:rsid w:val="000B4055"/>
    <w:rsid w:val="00110E74"/>
    <w:rsid w:val="001B2697"/>
    <w:rsid w:val="001F54B6"/>
    <w:rsid w:val="00231E0A"/>
    <w:rsid w:val="00257691"/>
    <w:rsid w:val="002674E0"/>
    <w:rsid w:val="002D36F1"/>
    <w:rsid w:val="002F6E16"/>
    <w:rsid w:val="00361E71"/>
    <w:rsid w:val="0038092D"/>
    <w:rsid w:val="003A4DF5"/>
    <w:rsid w:val="003F6946"/>
    <w:rsid w:val="003F7A74"/>
    <w:rsid w:val="004114D5"/>
    <w:rsid w:val="00481512"/>
    <w:rsid w:val="004F268A"/>
    <w:rsid w:val="00513AAF"/>
    <w:rsid w:val="0059213C"/>
    <w:rsid w:val="005D02B8"/>
    <w:rsid w:val="005E163C"/>
    <w:rsid w:val="006A69A8"/>
    <w:rsid w:val="006B2531"/>
    <w:rsid w:val="006C1690"/>
    <w:rsid w:val="007527F6"/>
    <w:rsid w:val="0075307C"/>
    <w:rsid w:val="007625BB"/>
    <w:rsid w:val="007948B9"/>
    <w:rsid w:val="00822BE2"/>
    <w:rsid w:val="008503A4"/>
    <w:rsid w:val="00855DC8"/>
    <w:rsid w:val="0087170D"/>
    <w:rsid w:val="00894FEB"/>
    <w:rsid w:val="008A18CB"/>
    <w:rsid w:val="00927584"/>
    <w:rsid w:val="00935A40"/>
    <w:rsid w:val="00956AEA"/>
    <w:rsid w:val="0098673A"/>
    <w:rsid w:val="009C37AD"/>
    <w:rsid w:val="00A3736D"/>
    <w:rsid w:val="00A7554E"/>
    <w:rsid w:val="00B17E6A"/>
    <w:rsid w:val="00B30FD0"/>
    <w:rsid w:val="00BD2C85"/>
    <w:rsid w:val="00BD37B3"/>
    <w:rsid w:val="00BD41CA"/>
    <w:rsid w:val="00C411C3"/>
    <w:rsid w:val="00C41E5F"/>
    <w:rsid w:val="00C7032D"/>
    <w:rsid w:val="00CF6C6E"/>
    <w:rsid w:val="00D054F5"/>
    <w:rsid w:val="00D16912"/>
    <w:rsid w:val="00D23A2E"/>
    <w:rsid w:val="00D24094"/>
    <w:rsid w:val="00D71061"/>
    <w:rsid w:val="00D8129F"/>
    <w:rsid w:val="00D87FDB"/>
    <w:rsid w:val="00DA7CCC"/>
    <w:rsid w:val="00E04179"/>
    <w:rsid w:val="00E20702"/>
    <w:rsid w:val="00E32C0F"/>
    <w:rsid w:val="00E45F9C"/>
    <w:rsid w:val="00E849A1"/>
    <w:rsid w:val="00EC1D60"/>
    <w:rsid w:val="00EE02D4"/>
    <w:rsid w:val="00EE0E25"/>
    <w:rsid w:val="00F320EC"/>
    <w:rsid w:val="00F36A1D"/>
    <w:rsid w:val="00F61FFB"/>
    <w:rsid w:val="00F76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3378-F779-468E-A42D-D8079625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15B0CFF584456AE2694E3B4E4CE46534E4E14A5A42B0E422C53DB0A73EF22D4DCB6DC7A6C34F8H9k1I"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hyperlink" Target="consultantplus://offline/ref=9811CF5DD173FD5723E4CBC402918D5B3533A903E8DCF202FD96328AC815FDB7EDD44426F2982A84EBD15D10A952A8A3FF4AB417r4yFM" TargetMode="External"/><Relationship Id="rId3" Type="http://schemas.openxmlformats.org/officeDocument/2006/relationships/settings" Target="settings.xml"/><Relationship Id="rId7" Type="http://schemas.openxmlformats.org/officeDocument/2006/relationships/hyperlink" Target="consultantplus://offline/ref=AAB2EC55DBC6D3D1BD5936B45A59746E4151EE45609BE3A7DF041D645A6D961F7DD20F962DD99002X0j8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hyperlink" Target="file:///C:\Users\krasnogorova\Downloads\modelnyy_ustav_selskih_poseleniy%20(4).doc"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consultantplus://offline/ref=C4FED7DEB0D54F3B5945A53C66E4565022FA5BB95704DE76AF1B2BF9D1R0K7H" TargetMode="External"/><Relationship Id="rId15" Type="http://schemas.openxmlformats.org/officeDocument/2006/relationships/hyperlink" Target="consultantplus://offline/ref=E7E71C684DEE159D7B6F6C540E716EA3130D2E7594AA1CCB2746ADAB81867CC7FB5F822FEBU4c9K" TargetMode="External"/><Relationship Id="rId10" Type="http://schemas.openxmlformats.org/officeDocument/2006/relationships/hyperlink" Target="consultantplus://offline/ref=95DB172B3B452D9469C6F65967226042AFAD0FD5F87D90D4DBB6FAF749eAt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A8CD5D16A063919De4tB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5464-832F-4336-A347-A2A5E6F9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16131</Words>
  <Characters>91949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Елена Андреевна</cp:lastModifiedBy>
  <cp:revision>2</cp:revision>
  <cp:lastPrinted>2022-05-23T05:59:00Z</cp:lastPrinted>
  <dcterms:created xsi:type="dcterms:W3CDTF">2024-04-05T08:29:00Z</dcterms:created>
  <dcterms:modified xsi:type="dcterms:W3CDTF">2024-04-05T08:29:00Z</dcterms:modified>
</cp:coreProperties>
</file>