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98388" w14:textId="1528FEC2" w:rsidR="0034445A" w:rsidRDefault="00BD6318" w:rsidP="0034445A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34445A">
        <w:rPr>
          <w:b/>
          <w:sz w:val="28"/>
          <w:szCs w:val="28"/>
        </w:rPr>
        <w:t xml:space="preserve"> ЗИМНЯКСКОГО СЕЛЬСКОГО ПОСЕЛЕНИЯ</w:t>
      </w:r>
    </w:p>
    <w:p w14:paraId="60C21A56" w14:textId="5355704E" w:rsidR="0034445A" w:rsidRDefault="0034445A" w:rsidP="0034445A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0FC2360F" w14:textId="77777777" w:rsidR="0034445A" w:rsidRDefault="0034445A" w:rsidP="0034445A">
      <w:pPr>
        <w:shd w:val="clear" w:color="auto" w:fill="FFFFFF"/>
        <w:ind w:right="45"/>
        <w:jc w:val="center"/>
        <w:rPr>
          <w:sz w:val="28"/>
          <w:szCs w:val="28"/>
        </w:rPr>
      </w:pPr>
    </w:p>
    <w:p w14:paraId="54CFA86E" w14:textId="098346A3" w:rsidR="00791B50" w:rsidRPr="00447B4C" w:rsidRDefault="00447B4C" w:rsidP="0034445A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14:paraId="3D7D7A0C" w14:textId="0C6940A8" w:rsidR="00791B50" w:rsidRDefault="00791B50" w:rsidP="00071182">
      <w:pPr>
        <w:spacing w:before="240"/>
        <w:rPr>
          <w:sz w:val="28"/>
          <w:szCs w:val="28"/>
        </w:rPr>
      </w:pPr>
      <w:proofErr w:type="gramStart"/>
      <w:r w:rsidRPr="00791B50">
        <w:rPr>
          <w:sz w:val="28"/>
          <w:szCs w:val="28"/>
        </w:rPr>
        <w:t xml:space="preserve">от </w:t>
      </w:r>
      <w:r w:rsidR="0034445A">
        <w:rPr>
          <w:sz w:val="28"/>
          <w:szCs w:val="28"/>
        </w:rPr>
        <w:t xml:space="preserve"> </w:t>
      </w:r>
      <w:r w:rsidR="0009664E">
        <w:rPr>
          <w:sz w:val="28"/>
          <w:szCs w:val="28"/>
        </w:rPr>
        <w:t>04.0</w:t>
      </w:r>
      <w:r w:rsidR="00746CF8">
        <w:rPr>
          <w:sz w:val="28"/>
          <w:szCs w:val="28"/>
        </w:rPr>
        <w:t>9</w:t>
      </w:r>
      <w:r w:rsidR="0009664E">
        <w:rPr>
          <w:sz w:val="28"/>
          <w:szCs w:val="28"/>
        </w:rPr>
        <w:t>.</w:t>
      </w:r>
      <w:r w:rsidR="0034445A">
        <w:rPr>
          <w:sz w:val="28"/>
          <w:szCs w:val="28"/>
        </w:rPr>
        <w:t>2024</w:t>
      </w:r>
      <w:proofErr w:type="gramEnd"/>
      <w:r w:rsidR="0034445A">
        <w:rPr>
          <w:sz w:val="28"/>
          <w:szCs w:val="28"/>
        </w:rPr>
        <w:t xml:space="preserve"> </w:t>
      </w:r>
      <w:r w:rsidRPr="00791B50">
        <w:rPr>
          <w:sz w:val="28"/>
          <w:szCs w:val="28"/>
        </w:rPr>
        <w:t>года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="00746CF8">
        <w:rPr>
          <w:sz w:val="28"/>
          <w:szCs w:val="28"/>
        </w:rPr>
        <w:t xml:space="preserve">          </w:t>
      </w:r>
      <w:bookmarkStart w:id="0" w:name="_GoBack"/>
      <w:bookmarkEnd w:id="0"/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 № </w:t>
      </w:r>
      <w:r w:rsidR="0009664E">
        <w:rPr>
          <w:sz w:val="28"/>
          <w:szCs w:val="28"/>
        </w:rPr>
        <w:t xml:space="preserve"> 33</w:t>
      </w:r>
    </w:p>
    <w:p w14:paraId="11C00264" w14:textId="77777777"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14:paraId="0E287C9D" w14:textId="77777777"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4241550C" w14:textId="77777777"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14:paraId="5F68882C" w14:textId="372EA446"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4445A">
        <w:rPr>
          <w:rFonts w:eastAsiaTheme="minorHAnsi"/>
          <w:sz w:val="28"/>
          <w:szCs w:val="28"/>
          <w:lang w:eastAsia="en-US"/>
        </w:rPr>
        <w:t>Зимнякского</w:t>
      </w:r>
      <w:proofErr w:type="spellEnd"/>
      <w:r w:rsidR="0034445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14:paraId="483CDF85" w14:textId="1360F337" w:rsidR="002C1433" w:rsidRPr="0034445A" w:rsidRDefault="00F23B4C" w:rsidP="006A14CE">
      <w:pPr>
        <w:widowControl w:val="0"/>
        <w:spacing w:line="360" w:lineRule="exact"/>
        <w:rPr>
          <w:b/>
          <w:bCs/>
          <w:i/>
          <w:u w:val="single"/>
        </w:rPr>
      </w:pPr>
      <w:r w:rsidRPr="00EC55C6">
        <w:rPr>
          <w:i/>
        </w:rPr>
        <w:t xml:space="preserve">                </w:t>
      </w:r>
      <w:r w:rsidR="00EC55C6">
        <w:rPr>
          <w:i/>
        </w:rPr>
        <w:t xml:space="preserve">              </w:t>
      </w:r>
      <w:r w:rsidR="00EC55C6" w:rsidRPr="00315F54">
        <w:rPr>
          <w:i/>
        </w:rPr>
        <w:t xml:space="preserve">  </w:t>
      </w:r>
      <w:r w:rsidR="00F73446" w:rsidRPr="00EC55C6">
        <w:rPr>
          <w:i/>
        </w:rPr>
        <w:t xml:space="preserve"> </w:t>
      </w:r>
    </w:p>
    <w:p w14:paraId="6257BB7E" w14:textId="77777777"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14:paraId="311B2422" w14:textId="7FE10E54" w:rsidR="00D16A00" w:rsidRPr="00EC55C6" w:rsidRDefault="004D34F6" w:rsidP="0034445A">
      <w:pPr>
        <w:spacing w:line="360" w:lineRule="exact"/>
        <w:ind w:firstLine="709"/>
        <w:jc w:val="both"/>
        <w:rPr>
          <w:i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="0034445A">
        <w:rPr>
          <w:sz w:val="28"/>
          <w:szCs w:val="28"/>
        </w:rPr>
        <w:t>Зимнякского</w:t>
      </w:r>
      <w:proofErr w:type="spellEnd"/>
      <w:r w:rsidR="0034445A">
        <w:rPr>
          <w:sz w:val="28"/>
          <w:szCs w:val="28"/>
        </w:rPr>
        <w:t xml:space="preserve"> сельского поселения от 01.06.2016 № 28 «</w:t>
      </w:r>
      <w:r w:rsidR="0034445A" w:rsidRPr="0034445A">
        <w:rPr>
          <w:sz w:val="28"/>
          <w:szCs w:val="28"/>
        </w:rPr>
        <w:t>О порядке проведения антикоррупционной экспертизы нормативных</w:t>
      </w:r>
      <w:r w:rsidR="0034445A">
        <w:rPr>
          <w:sz w:val="28"/>
          <w:szCs w:val="28"/>
        </w:rPr>
        <w:t xml:space="preserve"> </w:t>
      </w:r>
      <w:r w:rsidR="0034445A" w:rsidRPr="0034445A">
        <w:rPr>
          <w:sz w:val="28"/>
          <w:szCs w:val="28"/>
        </w:rPr>
        <w:t>правовых актов и проектов нормативных правовых актов</w:t>
      </w:r>
      <w:r w:rsidR="0034445A">
        <w:rPr>
          <w:sz w:val="28"/>
          <w:szCs w:val="28"/>
        </w:rPr>
        <w:t xml:space="preserve"> </w:t>
      </w:r>
      <w:proofErr w:type="spellStart"/>
      <w:r w:rsidR="0034445A" w:rsidRPr="0034445A">
        <w:rPr>
          <w:sz w:val="28"/>
          <w:szCs w:val="28"/>
        </w:rPr>
        <w:t>Зимнякского</w:t>
      </w:r>
      <w:proofErr w:type="spellEnd"/>
      <w:r w:rsidR="0034445A" w:rsidRPr="0034445A">
        <w:rPr>
          <w:sz w:val="28"/>
          <w:szCs w:val="28"/>
        </w:rPr>
        <w:t xml:space="preserve"> сельского поселения</w:t>
      </w:r>
      <w:r w:rsidR="0034445A">
        <w:rPr>
          <w:sz w:val="28"/>
          <w:szCs w:val="28"/>
        </w:rPr>
        <w:t>»</w:t>
      </w:r>
    </w:p>
    <w:p w14:paraId="2B0BC879" w14:textId="5AAED825" w:rsidR="0034445A" w:rsidRDefault="004D34F6" w:rsidP="0034445A">
      <w:pPr>
        <w:spacing w:line="360" w:lineRule="exact"/>
        <w:ind w:firstLine="709"/>
        <w:jc w:val="both"/>
        <w:rPr>
          <w:sz w:val="28"/>
          <w:szCs w:val="28"/>
        </w:rPr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34445A" w:rsidRPr="0034445A">
        <w:rPr>
          <w:sz w:val="28"/>
          <w:szCs w:val="28"/>
        </w:rPr>
        <w:t xml:space="preserve">Данное </w:t>
      </w:r>
      <w:proofErr w:type="gramStart"/>
      <w:r w:rsidR="0034445A" w:rsidRPr="0034445A">
        <w:rPr>
          <w:sz w:val="28"/>
          <w:szCs w:val="28"/>
        </w:rPr>
        <w:t>постановление  разместить</w:t>
      </w:r>
      <w:proofErr w:type="gramEnd"/>
      <w:r w:rsidR="0034445A" w:rsidRPr="0034445A">
        <w:rPr>
          <w:sz w:val="28"/>
          <w:szCs w:val="28"/>
        </w:rPr>
        <w:t xml:space="preserve"> на официальном сайте муниципального образования « </w:t>
      </w:r>
      <w:proofErr w:type="spellStart"/>
      <w:r w:rsidR="0034445A" w:rsidRPr="0034445A">
        <w:rPr>
          <w:sz w:val="28"/>
          <w:szCs w:val="28"/>
        </w:rPr>
        <w:t>Зимнякское</w:t>
      </w:r>
      <w:proofErr w:type="spellEnd"/>
      <w:r w:rsidR="0034445A" w:rsidRPr="0034445A">
        <w:rPr>
          <w:sz w:val="28"/>
          <w:szCs w:val="28"/>
        </w:rPr>
        <w:t xml:space="preserve"> сельское поселение» в сети Интернет</w:t>
      </w:r>
      <w:r w:rsidR="0009664E">
        <w:rPr>
          <w:sz w:val="28"/>
          <w:szCs w:val="28"/>
        </w:rPr>
        <w:t>.</w:t>
      </w:r>
    </w:p>
    <w:p w14:paraId="0B533E9D" w14:textId="3BEF0B6A" w:rsidR="002C1433" w:rsidRPr="00EC55C6" w:rsidRDefault="004D34F6" w:rsidP="0034445A">
      <w:pPr>
        <w:spacing w:line="360" w:lineRule="exact"/>
        <w:ind w:firstLine="709"/>
        <w:jc w:val="both"/>
        <w:rPr>
          <w:i/>
        </w:rPr>
      </w:pP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proofErr w:type="gramStart"/>
      <w:r w:rsidR="00681A99">
        <w:rPr>
          <w:sz w:val="28"/>
          <w:szCs w:val="28"/>
        </w:rPr>
        <w:t xml:space="preserve">постановления </w:t>
      </w:r>
      <w:r w:rsidR="00047040">
        <w:rPr>
          <w:sz w:val="28"/>
          <w:szCs w:val="28"/>
        </w:rPr>
        <w:t xml:space="preserve"> возложить</w:t>
      </w:r>
      <w:proofErr w:type="gramEnd"/>
      <w:r w:rsidR="00047040">
        <w:rPr>
          <w:sz w:val="28"/>
          <w:szCs w:val="28"/>
        </w:rPr>
        <w:t xml:space="preserve"> на ведущего специалиста администрации сельского поселения</w:t>
      </w:r>
      <w:r w:rsidR="0034445A">
        <w:rPr>
          <w:sz w:val="28"/>
          <w:szCs w:val="28"/>
        </w:rPr>
        <w:t>.</w:t>
      </w:r>
    </w:p>
    <w:p w14:paraId="1395D68B" w14:textId="317AA46B" w:rsidR="00934A46" w:rsidRDefault="004D34F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49025F8F" w14:textId="7B18BDBF" w:rsidR="0034445A" w:rsidRDefault="0034445A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6406F179" w14:textId="77777777" w:rsidR="0034445A" w:rsidRDefault="0034445A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</w:p>
    <w:p w14:paraId="7F344F8E" w14:textId="4AD838C6" w:rsidR="0034445A" w:rsidRDefault="0034445A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В.М.Кузнецов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693"/>
        <w:gridCol w:w="426"/>
        <w:gridCol w:w="2267"/>
      </w:tblGrid>
      <w:tr w:rsidR="00D6140E" w:rsidRPr="00094089" w14:paraId="22C2D3EA" w14:textId="77777777" w:rsidTr="00D6140E">
        <w:tc>
          <w:tcPr>
            <w:tcW w:w="3794" w:type="dxa"/>
            <w:shd w:val="clear" w:color="auto" w:fill="auto"/>
          </w:tcPr>
          <w:p w14:paraId="239C2537" w14:textId="77777777" w:rsidR="00D6140E" w:rsidRDefault="00D6140E" w:rsidP="00CF788F">
            <w:pPr>
              <w:ind w:right="-159"/>
              <w:rPr>
                <w:sz w:val="28"/>
                <w:szCs w:val="28"/>
              </w:rPr>
            </w:pPr>
          </w:p>
          <w:p w14:paraId="1B240696" w14:textId="7A5ED847" w:rsidR="0034445A" w:rsidRPr="00094089" w:rsidRDefault="0034445A" w:rsidP="00CF788F">
            <w:pPr>
              <w:ind w:right="-159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01D71D9" w14:textId="77777777"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4A56501" w14:textId="77777777" w:rsidR="00D6140E" w:rsidRPr="00094089" w:rsidRDefault="00D6140E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2820A2AB" w14:textId="77777777"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070D42A8" w14:textId="77777777"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</w:tr>
      <w:tr w:rsidR="00D6140E" w:rsidRPr="00094089" w14:paraId="30CBF15A" w14:textId="77777777" w:rsidTr="00D6140E">
        <w:trPr>
          <w:trHeight w:val="188"/>
        </w:trPr>
        <w:tc>
          <w:tcPr>
            <w:tcW w:w="3794" w:type="dxa"/>
            <w:shd w:val="clear" w:color="auto" w:fill="auto"/>
          </w:tcPr>
          <w:p w14:paraId="27488A48" w14:textId="247367B9" w:rsidR="00D6140E" w:rsidRPr="00D6140E" w:rsidRDefault="00D6140E" w:rsidP="006A14CE">
            <w:pPr>
              <w:spacing w:line="360" w:lineRule="auto"/>
            </w:pPr>
          </w:p>
        </w:tc>
        <w:tc>
          <w:tcPr>
            <w:tcW w:w="284" w:type="dxa"/>
            <w:shd w:val="clear" w:color="auto" w:fill="auto"/>
          </w:tcPr>
          <w:p w14:paraId="24EDB091" w14:textId="77777777"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4D9B7E4C" w14:textId="3F8D228E" w:rsidR="00D6140E" w:rsidRPr="00D6140E" w:rsidRDefault="00D6140E" w:rsidP="00D6140E">
            <w:pPr>
              <w:pStyle w:val="ConsPlusNormal"/>
              <w:ind w:left="-109" w:right="-3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6148F85B" w14:textId="77777777" w:rsidR="00D6140E" w:rsidRPr="005E10E8" w:rsidRDefault="00D6140E" w:rsidP="007E7817"/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476CB797" w14:textId="4427A260" w:rsidR="00D6140E" w:rsidRPr="00D6140E" w:rsidRDefault="00D6140E" w:rsidP="00CF788F">
            <w:pPr>
              <w:ind w:left="-90" w:right="-79"/>
              <w:jc w:val="center"/>
              <w:rPr>
                <w:i/>
              </w:rPr>
            </w:pPr>
          </w:p>
        </w:tc>
      </w:tr>
    </w:tbl>
    <w:p w14:paraId="1AF6C6D7" w14:textId="77777777" w:rsidR="00EC55C6" w:rsidRPr="0034445A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043F9A3" w14:textId="77777777" w:rsidR="0009664E" w:rsidRDefault="000966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6387D3B" w14:textId="77777777" w:rsidR="0009664E" w:rsidRDefault="000966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836E1FA" w14:textId="6ACC99E3"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14:paraId="3C87EC51" w14:textId="77777777"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581B79E" w14:textId="77777777"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1C6DFA39" w14:textId="77777777"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2251DAC" w14:textId="77777777"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29746919" w14:textId="5DCEBFF0" w:rsidR="00ED47E5" w:rsidRPr="00D6140E" w:rsidRDefault="0034445A" w:rsidP="0034445A">
      <w:pPr>
        <w:widowControl w:val="0"/>
        <w:jc w:val="center"/>
        <w:rPr>
          <w:i/>
        </w:rPr>
      </w:pPr>
      <w:r>
        <w:rPr>
          <w:rStyle w:val="1"/>
          <w:sz w:val="28"/>
          <w:szCs w:val="28"/>
        </w:rPr>
        <w:t xml:space="preserve">                                              </w:t>
      </w:r>
      <w:proofErr w:type="spellStart"/>
      <w:r>
        <w:rPr>
          <w:rStyle w:val="1"/>
          <w:sz w:val="28"/>
          <w:szCs w:val="28"/>
        </w:rPr>
        <w:t>Зимнякского</w:t>
      </w:r>
      <w:proofErr w:type="spellEnd"/>
      <w:r>
        <w:rPr>
          <w:rStyle w:val="1"/>
          <w:sz w:val="28"/>
          <w:szCs w:val="28"/>
        </w:rPr>
        <w:t xml:space="preserve"> сельского поселения </w:t>
      </w:r>
    </w:p>
    <w:p w14:paraId="71F0A903" w14:textId="787DA134"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09664E">
        <w:rPr>
          <w:rStyle w:val="1"/>
          <w:sz w:val="28"/>
          <w:szCs w:val="28"/>
        </w:rPr>
        <w:t>04</w:t>
      </w:r>
      <w:r w:rsidRPr="0091312B">
        <w:rPr>
          <w:rStyle w:val="1"/>
          <w:sz w:val="28"/>
          <w:szCs w:val="28"/>
        </w:rPr>
        <w:t>»</w:t>
      </w:r>
      <w:r w:rsidR="0034445A">
        <w:rPr>
          <w:rStyle w:val="1"/>
          <w:sz w:val="28"/>
          <w:szCs w:val="28"/>
        </w:rPr>
        <w:t xml:space="preserve"> </w:t>
      </w:r>
      <w:r w:rsidR="0009664E">
        <w:rPr>
          <w:rStyle w:val="1"/>
          <w:sz w:val="28"/>
          <w:szCs w:val="28"/>
        </w:rPr>
        <w:t>сентября</w:t>
      </w:r>
      <w:r w:rsidR="0034445A">
        <w:rPr>
          <w:rStyle w:val="1"/>
          <w:sz w:val="28"/>
          <w:szCs w:val="28"/>
        </w:rPr>
        <w:t xml:space="preserve"> </w:t>
      </w:r>
      <w:r w:rsidR="0009664E">
        <w:rPr>
          <w:rStyle w:val="1"/>
          <w:sz w:val="28"/>
          <w:szCs w:val="28"/>
        </w:rPr>
        <w:t>2024</w:t>
      </w:r>
      <w:r w:rsidRPr="0091312B">
        <w:rPr>
          <w:rStyle w:val="1"/>
          <w:sz w:val="28"/>
          <w:szCs w:val="28"/>
        </w:rPr>
        <w:t xml:space="preserve"> года № </w:t>
      </w:r>
      <w:r w:rsidR="0009664E">
        <w:rPr>
          <w:rStyle w:val="1"/>
          <w:sz w:val="28"/>
          <w:szCs w:val="28"/>
        </w:rPr>
        <w:t>33</w:t>
      </w:r>
    </w:p>
    <w:p w14:paraId="3890DC7D" w14:textId="77777777"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14:paraId="28677FC1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14:paraId="259CC883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14:paraId="0AC50250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14:paraId="42F67DCC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0544C092" w14:textId="77777777"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14:paraId="399C6320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3F93A468" w14:textId="05B07DDB"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proofErr w:type="spellStart"/>
      <w:r w:rsidR="0034445A" w:rsidRPr="0034445A">
        <w:rPr>
          <w:rFonts w:eastAsiaTheme="minorHAnsi"/>
          <w:iCs/>
          <w:sz w:val="28"/>
          <w:szCs w:val="28"/>
          <w:lang w:eastAsia="en-US"/>
        </w:rPr>
        <w:t>Зимнякского</w:t>
      </w:r>
      <w:proofErr w:type="spellEnd"/>
      <w:r w:rsidR="0034445A" w:rsidRPr="0034445A">
        <w:rPr>
          <w:rFonts w:eastAsiaTheme="minorHAnsi"/>
          <w:iCs/>
          <w:sz w:val="28"/>
          <w:szCs w:val="28"/>
          <w:lang w:eastAsia="en-US"/>
        </w:rPr>
        <w:t xml:space="preserve"> сельского поселения</w:t>
      </w:r>
      <w:r w:rsidR="00883D23" w:rsidRPr="0034445A">
        <w:rPr>
          <w:rFonts w:eastAsiaTheme="minorHAnsi"/>
          <w:iCs/>
          <w:sz w:val="28"/>
          <w:szCs w:val="28"/>
          <w:lang w:eastAsia="en-US"/>
        </w:rPr>
        <w:t xml:space="preserve">) </w:t>
      </w:r>
      <w:r w:rsidR="006F00D4" w:rsidRPr="0034445A">
        <w:rPr>
          <w:iCs/>
          <w:sz w:val="28"/>
          <w:szCs w:val="28"/>
        </w:rPr>
        <w:t xml:space="preserve">(далее – </w:t>
      </w:r>
      <w:r w:rsidR="006B1B51" w:rsidRPr="0034445A">
        <w:rPr>
          <w:iCs/>
          <w:sz w:val="28"/>
          <w:szCs w:val="28"/>
        </w:rPr>
        <w:t>а</w:t>
      </w:r>
      <w:r w:rsidRPr="0034445A">
        <w:rPr>
          <w:iCs/>
          <w:sz w:val="28"/>
          <w:szCs w:val="28"/>
        </w:rPr>
        <w:t>дминистрация).</w:t>
      </w:r>
    </w:p>
    <w:p w14:paraId="1E170532" w14:textId="77777777"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14:paraId="742F19B7" w14:textId="77777777"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14:paraId="4DFA776B" w14:textId="77777777"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14:paraId="1CC41A1E" w14:textId="77777777"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2A2AA700" w14:textId="77777777"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14:paraId="41556405" w14:textId="77777777"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14:paraId="03EAF66D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14:paraId="67FC6892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594492FD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14:paraId="36C7C79B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14:paraId="29415B07" w14:textId="1628D01D"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В соответствии с настоящим Порядком</w:t>
      </w:r>
      <w:r w:rsidR="00AB3567">
        <w:rPr>
          <w:sz w:val="28"/>
          <w:szCs w:val="28"/>
        </w:rPr>
        <w:t xml:space="preserve"> </w:t>
      </w:r>
      <w:r w:rsidR="00047040">
        <w:rPr>
          <w:sz w:val="28"/>
          <w:szCs w:val="28"/>
        </w:rPr>
        <w:t>ведущий специалист</w:t>
      </w:r>
      <w:r w:rsidR="00AB3567">
        <w:rPr>
          <w:sz w:val="28"/>
          <w:szCs w:val="28"/>
        </w:rPr>
        <w:t xml:space="preserve"> сельского</w:t>
      </w:r>
      <w:r w:rsidRPr="00206525">
        <w:rPr>
          <w:sz w:val="28"/>
          <w:szCs w:val="28"/>
        </w:rPr>
        <w:t xml:space="preserve"> </w:t>
      </w:r>
      <w:r w:rsidR="00AB3567" w:rsidRPr="00047040">
        <w:rPr>
          <w:iCs/>
          <w:sz w:val="28"/>
          <w:szCs w:val="28"/>
        </w:rPr>
        <w:t>поселения</w:t>
      </w:r>
      <w:r w:rsidR="00720D1D" w:rsidRPr="0076658B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 xml:space="preserve">(далее </w:t>
      </w:r>
      <w:r w:rsidR="00AB3567">
        <w:rPr>
          <w:sz w:val="28"/>
          <w:szCs w:val="28"/>
        </w:rPr>
        <w:t xml:space="preserve">- 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1"/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14:paraId="4B4DED97" w14:textId="23C9C3FF"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14:paraId="07A08FBA" w14:textId="77777777"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35B68C31" w14:textId="77777777"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14:paraId="372D016D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549C9354" w14:textId="6A052E7E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proofErr w:type="gramStart"/>
      <w:r w:rsidR="00C47392" w:rsidRPr="00C47392">
        <w:rPr>
          <w:sz w:val="28"/>
          <w:szCs w:val="28"/>
        </w:rPr>
        <w:t xml:space="preserve">проводится </w:t>
      </w:r>
      <w:r w:rsidR="00554277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ответственным</w:t>
      </w:r>
      <w:proofErr w:type="gramEnd"/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</w:t>
      </w:r>
      <w:r w:rsidR="00746CF8">
        <w:rPr>
          <w:sz w:val="28"/>
          <w:szCs w:val="28"/>
        </w:rPr>
        <w:t xml:space="preserve"> течении 5 рабочих дней</w:t>
      </w:r>
      <w:r w:rsidR="00C47392" w:rsidRPr="00C47392">
        <w:rPr>
          <w:sz w:val="28"/>
          <w:szCs w:val="28"/>
        </w:rPr>
        <w:t>.</w:t>
      </w:r>
    </w:p>
    <w:p w14:paraId="15CCEA77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14:paraId="714B8EC0" w14:textId="177DB4D9"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14:paraId="7AB04C70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14:paraId="58716C15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14:paraId="124C442A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14:paraId="12DFAD44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2A06D169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14:paraId="629C7C77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14:paraId="285FBA79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14:paraId="7B81743E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305568E2" w14:textId="77777777"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14:paraId="57A57167" w14:textId="4C8FA30D"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14:paraId="00FC6B51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14:paraId="6EADAF4E" w14:textId="577E5C76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14:paraId="182B3BF9" w14:textId="77777777"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14:paraId="4DA88F68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56925B5A" w14:textId="77777777"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14:paraId="47C76BFA" w14:textId="77777777"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14:paraId="48863F52" w14:textId="48286134"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 w:rsidR="00AB3567">
        <w:rPr>
          <w:sz w:val="28"/>
          <w:szCs w:val="28"/>
        </w:rPr>
        <w:t>М</w:t>
      </w:r>
      <w:r>
        <w:rPr>
          <w:sz w:val="28"/>
          <w:szCs w:val="28"/>
        </w:rPr>
        <w:t>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lastRenderedPageBreak/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14:paraId="6137FD09" w14:textId="569360BB"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14:paraId="3BF330B7" w14:textId="191DF302"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 мотивированным </w:t>
      </w:r>
      <w:proofErr w:type="gramStart"/>
      <w:r w:rsidR="00F050CE">
        <w:rPr>
          <w:sz w:val="28"/>
          <w:szCs w:val="28"/>
        </w:rPr>
        <w:t>заключением</w:t>
      </w:r>
      <w:r w:rsidR="00F050CE" w:rsidRPr="00F050CE">
        <w:rPr>
          <w:sz w:val="28"/>
          <w:szCs w:val="28"/>
        </w:rPr>
        <w:t xml:space="preserve"> 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</w:t>
      </w:r>
      <w:proofErr w:type="gramEnd"/>
      <w:r w:rsidR="00F050CE">
        <w:rPr>
          <w:sz w:val="28"/>
          <w:szCs w:val="28"/>
        </w:rPr>
        <w:t xml:space="preserve"> лицу</w:t>
      </w:r>
      <w:r w:rsidRPr="006456F7">
        <w:rPr>
          <w:sz w:val="28"/>
          <w:szCs w:val="28"/>
        </w:rPr>
        <w:t>.</w:t>
      </w:r>
    </w:p>
    <w:p w14:paraId="7BA0AC47" w14:textId="6E3233C4"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</w:t>
      </w:r>
      <w:r w:rsidR="00AB3567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а</w:t>
      </w:r>
      <w:r w:rsidR="00C47392" w:rsidRPr="00C47392">
        <w:rPr>
          <w:sz w:val="28"/>
          <w:szCs w:val="28"/>
        </w:rPr>
        <w:t xml:space="preserve">дминистрации 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</w:t>
      </w:r>
      <w:r w:rsidR="00AB356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</w:t>
      </w:r>
      <w:r w:rsidR="00AB356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либо о его отмене (признании утратившим силу).</w:t>
      </w:r>
    </w:p>
    <w:p w14:paraId="5DFE0ACA" w14:textId="77777777"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75F0CFE8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14:paraId="3264E008" w14:textId="77777777"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14:paraId="62F36A59" w14:textId="77777777"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</w:t>
      </w:r>
      <w:r w:rsidR="006D3ADD" w:rsidRPr="006D3ADD">
        <w:rPr>
          <w:sz w:val="28"/>
          <w:szCs w:val="28"/>
        </w:rPr>
        <w:lastRenderedPageBreak/>
        <w:t>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14:paraId="2F43B133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14:paraId="52F1B556" w14:textId="77777777"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14:paraId="1DC68CD8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14:paraId="651603D2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189D88D3" w14:textId="77777777"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14:paraId="6E96D1F4" w14:textId="77777777"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14:paraId="2B016C89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14:paraId="70AD9703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14:paraId="4E8746B9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 xml:space="preserve">направляется мотивированный ответ (за исключением </w:t>
      </w:r>
      <w:r w:rsidRPr="00F8174C">
        <w:rPr>
          <w:sz w:val="28"/>
          <w:szCs w:val="28"/>
        </w:rPr>
        <w:lastRenderedPageBreak/>
        <w:t>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14:paraId="36B11221" w14:textId="77777777"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14:paraId="42115D8C" w14:textId="77777777"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2F3E8A5E" w14:textId="77777777"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0D4F0F12" w14:textId="77777777"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14:paraId="2D01CDA1" w14:textId="77777777"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14:paraId="393A53C9" w14:textId="77777777"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14:paraId="0DAD05A3" w14:textId="77777777"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14:paraId="41BDF9DC" w14:textId="77777777"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_Hlk176331963"/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14:paraId="302736E1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6B7113ED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6C166228" w14:textId="77777777"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14:paraId="40E74962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A80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E9E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D20" w14:textId="77777777"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74D9FAA2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C46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14:paraId="33569A59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17E9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79DDF55F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3266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14:paraId="55695AAE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711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14:paraId="3DBE198F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14:paraId="765D5B96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48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67C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707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10A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33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00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CD6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768F6E45" w14:textId="77777777"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78632BE" w14:textId="77777777"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  <w:bookmarkEnd w:id="1"/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2B413" w14:textId="77777777" w:rsidR="00B51A2C" w:rsidRDefault="00B51A2C" w:rsidP="00072C5F">
      <w:r>
        <w:separator/>
      </w:r>
    </w:p>
  </w:endnote>
  <w:endnote w:type="continuationSeparator" w:id="0">
    <w:p w14:paraId="29205D64" w14:textId="77777777" w:rsidR="00B51A2C" w:rsidRDefault="00B51A2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EC146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170D7" w14:textId="77777777" w:rsidR="00B51A2C" w:rsidRDefault="00B51A2C" w:rsidP="00072C5F">
      <w:r>
        <w:separator/>
      </w:r>
    </w:p>
  </w:footnote>
  <w:footnote w:type="continuationSeparator" w:id="0">
    <w:p w14:paraId="29CFC7CC" w14:textId="77777777" w:rsidR="00B51A2C" w:rsidRDefault="00B51A2C" w:rsidP="00072C5F">
      <w:r>
        <w:continuationSeparator/>
      </w:r>
    </w:p>
  </w:footnote>
  <w:footnote w:id="1">
    <w:p w14:paraId="7A1229B0" w14:textId="0E70C8D6" w:rsidR="00341700" w:rsidRPr="00AB3567" w:rsidRDefault="00341700" w:rsidP="00AB3567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3DA99F3" w14:textId="77777777"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247707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14:paraId="6450C629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47040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9664E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45A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0D4D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6CF8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6F95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3567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1A2C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563D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5EFA"/>
  <w15:docId w15:val="{B4C14FE5-6AA4-4C33-81D8-449AF692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564B7-E2FD-402B-AC0E-E70CE67C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Елена Андреевна</cp:lastModifiedBy>
  <cp:revision>3</cp:revision>
  <cp:lastPrinted>2024-09-04T06:35:00Z</cp:lastPrinted>
  <dcterms:created xsi:type="dcterms:W3CDTF">2024-08-23T10:50:00Z</dcterms:created>
  <dcterms:modified xsi:type="dcterms:W3CDTF">2024-09-04T06:44:00Z</dcterms:modified>
</cp:coreProperties>
</file>