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0A505" w14:textId="55DC3DB1" w:rsidR="00B339FD" w:rsidRPr="00717DAE" w:rsidRDefault="00717DAE" w:rsidP="00FA066C">
      <w:pPr>
        <w:pStyle w:val="11"/>
        <w:spacing w:before="79" w:line="274" w:lineRule="exact"/>
        <w:jc w:val="right"/>
        <w:rPr>
          <w:b/>
          <w:bCs/>
          <w:sz w:val="28"/>
          <w:szCs w:val="28"/>
          <w:lang w:val="ru-RU"/>
        </w:rPr>
      </w:pPr>
      <w:r w:rsidRPr="00717DAE">
        <w:rPr>
          <w:b/>
          <w:bCs/>
          <w:sz w:val="28"/>
          <w:szCs w:val="28"/>
          <w:lang w:val="ru-RU"/>
        </w:rPr>
        <w:t>проект</w:t>
      </w:r>
    </w:p>
    <w:p w14:paraId="1CD794D9" w14:textId="77777777" w:rsidR="00B339FD" w:rsidRPr="00B339FD" w:rsidRDefault="00B339FD" w:rsidP="00B339FD">
      <w:pPr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>ЗИМНЯКСКАЯ СЕЛЬСКАЯ ДУМА</w:t>
      </w:r>
    </w:p>
    <w:p w14:paraId="15760F1E" w14:textId="77777777" w:rsidR="00B339FD" w:rsidRPr="00B339FD" w:rsidRDefault="00B339FD" w:rsidP="00B339FD">
      <w:pPr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>КИЛЬМЕЗСКОГО РАЙОНА КИРОВСКОЙ ОБЛАСТИ</w:t>
      </w:r>
    </w:p>
    <w:p w14:paraId="6D2EB3E8" w14:textId="77777777" w:rsidR="00B339FD" w:rsidRPr="00B339FD" w:rsidRDefault="00B339FD" w:rsidP="00B339FD">
      <w:pPr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sz w:val="28"/>
          <w:szCs w:val="28"/>
          <w:lang w:val="ru-RU" w:eastAsia="ru-RU"/>
        </w:rPr>
        <w:t>ПЯТОГО СОЗЫВА</w:t>
      </w:r>
    </w:p>
    <w:p w14:paraId="33B8CC75" w14:textId="77777777" w:rsidR="00B339FD" w:rsidRPr="00B339FD" w:rsidRDefault="00B339FD" w:rsidP="00B339FD">
      <w:pPr>
        <w:adjustRightInd w:val="0"/>
        <w:rPr>
          <w:b/>
          <w:bCs/>
          <w:sz w:val="28"/>
          <w:szCs w:val="28"/>
          <w:lang w:val="ru-RU" w:eastAsia="ru-RU"/>
        </w:rPr>
      </w:pPr>
    </w:p>
    <w:p w14:paraId="53888409" w14:textId="77777777" w:rsidR="00B339FD" w:rsidRPr="00B339FD" w:rsidRDefault="00B339FD" w:rsidP="00B339FD">
      <w:pPr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>РЕШЕНИЕ</w:t>
      </w:r>
    </w:p>
    <w:p w14:paraId="373E3DD0" w14:textId="77777777" w:rsidR="00B339FD" w:rsidRPr="00B339FD" w:rsidRDefault="00B339FD" w:rsidP="00B339FD">
      <w:pPr>
        <w:adjustRightInd w:val="0"/>
        <w:jc w:val="center"/>
        <w:rPr>
          <w:rFonts w:ascii="Arial" w:hAnsi="Arial" w:cs="Arial"/>
          <w:sz w:val="28"/>
          <w:szCs w:val="28"/>
          <w:lang w:val="ru-RU" w:eastAsia="ru-RU"/>
        </w:rPr>
      </w:pPr>
    </w:p>
    <w:p w14:paraId="69D627A8" w14:textId="7C851199" w:rsidR="00B339FD" w:rsidRPr="00B339FD" w:rsidRDefault="00B339FD" w:rsidP="00B339FD">
      <w:pPr>
        <w:adjustRightInd w:val="0"/>
        <w:jc w:val="center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>00.00.202</w:t>
      </w:r>
      <w:r w:rsidR="006C69E5">
        <w:rPr>
          <w:sz w:val="28"/>
          <w:szCs w:val="28"/>
          <w:lang w:val="ru-RU" w:eastAsia="ru-RU"/>
        </w:rPr>
        <w:t>4</w:t>
      </w:r>
      <w:r w:rsidRPr="00B339FD">
        <w:rPr>
          <w:sz w:val="28"/>
          <w:szCs w:val="28"/>
          <w:lang w:val="ru-RU" w:eastAsia="ru-RU"/>
        </w:rPr>
        <w:tab/>
      </w:r>
      <w:r w:rsidRPr="00B339FD">
        <w:rPr>
          <w:sz w:val="28"/>
          <w:szCs w:val="28"/>
          <w:lang w:val="ru-RU" w:eastAsia="ru-RU"/>
        </w:rPr>
        <w:tab/>
      </w:r>
      <w:r w:rsidRPr="00B339FD">
        <w:rPr>
          <w:sz w:val="28"/>
          <w:szCs w:val="28"/>
          <w:lang w:val="ru-RU" w:eastAsia="ru-RU"/>
        </w:rPr>
        <w:tab/>
      </w:r>
      <w:r w:rsidRPr="00B339FD">
        <w:rPr>
          <w:sz w:val="28"/>
          <w:szCs w:val="28"/>
          <w:lang w:val="ru-RU" w:eastAsia="ru-RU"/>
        </w:rPr>
        <w:tab/>
      </w:r>
      <w:r w:rsidRPr="00B339FD">
        <w:rPr>
          <w:sz w:val="28"/>
          <w:szCs w:val="28"/>
          <w:lang w:val="ru-RU" w:eastAsia="ru-RU"/>
        </w:rPr>
        <w:tab/>
      </w:r>
      <w:r w:rsidRPr="00B339FD">
        <w:rPr>
          <w:sz w:val="28"/>
          <w:szCs w:val="28"/>
          <w:lang w:val="ru-RU" w:eastAsia="ru-RU"/>
        </w:rPr>
        <w:tab/>
      </w:r>
      <w:r w:rsidRPr="00B339FD">
        <w:rPr>
          <w:sz w:val="28"/>
          <w:szCs w:val="28"/>
          <w:lang w:val="ru-RU" w:eastAsia="ru-RU"/>
        </w:rPr>
        <w:tab/>
      </w:r>
      <w:r w:rsidRPr="00B339FD">
        <w:rPr>
          <w:sz w:val="28"/>
          <w:szCs w:val="28"/>
          <w:lang w:val="ru-RU" w:eastAsia="ru-RU"/>
        </w:rPr>
        <w:tab/>
      </w:r>
      <w:r w:rsidR="006C69E5">
        <w:rPr>
          <w:sz w:val="28"/>
          <w:szCs w:val="28"/>
          <w:lang w:val="ru-RU" w:eastAsia="ru-RU"/>
        </w:rPr>
        <w:t>0</w:t>
      </w:r>
      <w:r w:rsidRPr="00B339FD">
        <w:rPr>
          <w:sz w:val="28"/>
          <w:szCs w:val="28"/>
          <w:lang w:val="ru-RU" w:eastAsia="ru-RU"/>
        </w:rPr>
        <w:t>/0</w:t>
      </w:r>
    </w:p>
    <w:p w14:paraId="57BC42BA" w14:textId="77777777" w:rsidR="00B339FD" w:rsidRPr="00B339FD" w:rsidRDefault="00B339FD" w:rsidP="00B339FD">
      <w:pPr>
        <w:adjustRightInd w:val="0"/>
        <w:jc w:val="center"/>
        <w:rPr>
          <w:rFonts w:ascii="Arial" w:hAnsi="Arial" w:cs="Arial"/>
          <w:sz w:val="48"/>
          <w:szCs w:val="4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>д.Зимник</w:t>
      </w:r>
    </w:p>
    <w:p w14:paraId="6C58CC95" w14:textId="77777777" w:rsidR="00B339FD" w:rsidRPr="00B339FD" w:rsidRDefault="00B339FD" w:rsidP="00B339FD">
      <w:pPr>
        <w:adjustRightInd w:val="0"/>
        <w:jc w:val="both"/>
        <w:rPr>
          <w:rFonts w:ascii="Arial" w:hAnsi="Arial" w:cs="Arial"/>
          <w:sz w:val="48"/>
          <w:szCs w:val="48"/>
          <w:lang w:val="ru-RU" w:eastAsia="ru-RU"/>
        </w:rPr>
      </w:pPr>
    </w:p>
    <w:p w14:paraId="25AD695D" w14:textId="4B7E4A85" w:rsidR="00B339FD" w:rsidRPr="00B339FD" w:rsidRDefault="00B339FD" w:rsidP="00B339FD">
      <w:pPr>
        <w:adjustRightInd w:val="0"/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 xml:space="preserve">О внесении </w:t>
      </w:r>
      <w:proofErr w:type="gramStart"/>
      <w:r w:rsidRPr="00B339FD">
        <w:rPr>
          <w:b/>
          <w:bCs/>
          <w:sz w:val="28"/>
          <w:szCs w:val="28"/>
          <w:lang w:val="ru-RU" w:eastAsia="ru-RU"/>
        </w:rPr>
        <w:t>изменений  в</w:t>
      </w:r>
      <w:proofErr w:type="gramEnd"/>
      <w:r w:rsidRPr="00B339FD">
        <w:rPr>
          <w:b/>
          <w:bCs/>
          <w:sz w:val="28"/>
          <w:szCs w:val="28"/>
          <w:lang w:val="ru-RU" w:eastAsia="ru-RU"/>
        </w:rPr>
        <w:t xml:space="preserve"> Генеральный план</w:t>
      </w:r>
    </w:p>
    <w:p w14:paraId="08AFEABB" w14:textId="77777777" w:rsidR="00B339FD" w:rsidRPr="00B339FD" w:rsidRDefault="00B339FD" w:rsidP="00B339FD">
      <w:pPr>
        <w:adjustRightInd w:val="0"/>
        <w:spacing w:line="360" w:lineRule="auto"/>
        <w:jc w:val="center"/>
        <w:outlineLvl w:val="0"/>
        <w:rPr>
          <w:b/>
          <w:bCs/>
          <w:sz w:val="28"/>
          <w:szCs w:val="28"/>
          <w:lang w:val="ru-RU" w:eastAsia="ru-RU"/>
        </w:rPr>
      </w:pPr>
      <w:proofErr w:type="spellStart"/>
      <w:r w:rsidRPr="00B339FD">
        <w:rPr>
          <w:b/>
          <w:bCs/>
          <w:sz w:val="28"/>
          <w:szCs w:val="28"/>
          <w:lang w:val="ru-RU" w:eastAsia="ru-RU"/>
        </w:rPr>
        <w:t>Зимнякского</w:t>
      </w:r>
      <w:proofErr w:type="spellEnd"/>
      <w:r w:rsidRPr="00B339FD">
        <w:rPr>
          <w:b/>
          <w:bCs/>
          <w:sz w:val="28"/>
          <w:szCs w:val="28"/>
          <w:lang w:val="ru-RU" w:eastAsia="ru-RU"/>
        </w:rPr>
        <w:t xml:space="preserve"> сельского поселения</w:t>
      </w:r>
    </w:p>
    <w:p w14:paraId="5FCCC885" w14:textId="77777777" w:rsidR="00B339FD" w:rsidRPr="00B339FD" w:rsidRDefault="00B339FD" w:rsidP="00B339FD">
      <w:pPr>
        <w:adjustRightInd w:val="0"/>
        <w:spacing w:line="360" w:lineRule="auto"/>
        <w:jc w:val="center"/>
        <w:rPr>
          <w:b/>
          <w:sz w:val="28"/>
          <w:szCs w:val="28"/>
          <w:lang w:val="ru-RU" w:eastAsia="ru-RU"/>
        </w:rPr>
      </w:pPr>
      <w:proofErr w:type="spellStart"/>
      <w:r w:rsidRPr="00B339FD">
        <w:rPr>
          <w:b/>
          <w:sz w:val="28"/>
          <w:szCs w:val="28"/>
          <w:lang w:val="ru-RU" w:eastAsia="ru-RU"/>
        </w:rPr>
        <w:t>Кильмезского</w:t>
      </w:r>
      <w:proofErr w:type="spellEnd"/>
      <w:r w:rsidRPr="00B339FD">
        <w:rPr>
          <w:b/>
          <w:sz w:val="28"/>
          <w:szCs w:val="28"/>
          <w:lang w:val="ru-RU" w:eastAsia="ru-RU"/>
        </w:rPr>
        <w:t xml:space="preserve"> района Кировской области</w:t>
      </w:r>
    </w:p>
    <w:p w14:paraId="4E35862F" w14:textId="77777777" w:rsidR="00B339FD" w:rsidRPr="00B339FD" w:rsidRDefault="00B339FD" w:rsidP="00B339FD">
      <w:pPr>
        <w:adjustRightInd w:val="0"/>
        <w:rPr>
          <w:sz w:val="28"/>
          <w:szCs w:val="28"/>
          <w:lang w:val="ru-RU" w:eastAsia="ru-RU"/>
        </w:rPr>
      </w:pPr>
    </w:p>
    <w:p w14:paraId="76699A2E" w14:textId="18F51B56" w:rsidR="00B339FD" w:rsidRPr="00B339FD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В соответствии со статьями 23, 24, 25  Градостроительного кодекса  Российской Федерации,  статьей 14 Федерального закона  от 06.10.2003 № 131-ФЗ </w:t>
      </w:r>
      <w:r w:rsidRPr="00B339FD">
        <w:rPr>
          <w:rFonts w:cs="Arial"/>
          <w:sz w:val="28"/>
          <w:szCs w:val="28"/>
          <w:lang w:val="ru-RU" w:eastAsia="ru-RU"/>
        </w:rPr>
        <w:t>«Об общих принципах организации местного самоуправления в Российской Федерации»</w:t>
      </w:r>
      <w:r w:rsidRPr="00B339FD">
        <w:rPr>
          <w:sz w:val="28"/>
          <w:szCs w:val="28"/>
          <w:lang w:val="ru-RU" w:eastAsia="ru-RU"/>
        </w:rPr>
        <w:t>, статьями 22, 24, 25</w:t>
      </w:r>
      <w:r w:rsidRPr="00B339F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339FD">
        <w:rPr>
          <w:sz w:val="28"/>
          <w:szCs w:val="28"/>
          <w:lang w:val="ru-RU" w:eastAsia="ru-RU"/>
        </w:rPr>
        <w:t xml:space="preserve">Устава муниципального образования </w:t>
      </w:r>
      <w:proofErr w:type="spellStart"/>
      <w:r w:rsidRPr="00B339FD">
        <w:rPr>
          <w:sz w:val="28"/>
          <w:szCs w:val="28"/>
          <w:lang w:val="ru-RU" w:eastAsia="ru-RU"/>
        </w:rPr>
        <w:t>Зимнякское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сельское поселение </w:t>
      </w:r>
      <w:proofErr w:type="spellStart"/>
      <w:r w:rsidRPr="00B339FD">
        <w:rPr>
          <w:sz w:val="28"/>
          <w:szCs w:val="28"/>
          <w:lang w:val="ru-RU" w:eastAsia="ru-RU"/>
        </w:rPr>
        <w:t>Кильмезского</w:t>
      </w:r>
      <w:proofErr w:type="spellEnd"/>
      <w:r w:rsidRPr="00B339FD">
        <w:rPr>
          <w:sz w:val="28"/>
          <w:szCs w:val="28"/>
          <w:lang w:val="ru-RU" w:eastAsia="ru-RU"/>
        </w:rPr>
        <w:t xml:space="preserve"> района Кировской области, на основании протокола  и итогового документа публичных слушаний от </w:t>
      </w:r>
      <w:r w:rsidR="006C69E5">
        <w:rPr>
          <w:sz w:val="28"/>
          <w:szCs w:val="28"/>
          <w:lang w:val="ru-RU" w:eastAsia="ru-RU"/>
        </w:rPr>
        <w:t xml:space="preserve">15.10.2024 </w:t>
      </w:r>
      <w:r w:rsidRPr="00B339FD">
        <w:rPr>
          <w:sz w:val="28"/>
          <w:szCs w:val="28"/>
          <w:lang w:val="ru-RU" w:eastAsia="ru-RU"/>
        </w:rPr>
        <w:t xml:space="preserve"> года,  </w:t>
      </w:r>
      <w:proofErr w:type="spellStart"/>
      <w:r w:rsidRPr="00B339FD">
        <w:rPr>
          <w:sz w:val="28"/>
          <w:szCs w:val="28"/>
          <w:lang w:val="ru-RU" w:eastAsia="ru-RU"/>
        </w:rPr>
        <w:t>Зимнякская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сельская Дума РЕШИЛА:</w:t>
      </w:r>
    </w:p>
    <w:p w14:paraId="4C4CC022" w14:textId="08D05AC1" w:rsidR="00B339FD" w:rsidRPr="00B339FD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1. </w:t>
      </w:r>
      <w:bookmarkStart w:id="0" w:name="sub_1"/>
      <w:r w:rsidRPr="00B339FD">
        <w:rPr>
          <w:sz w:val="28"/>
          <w:szCs w:val="28"/>
          <w:lang w:val="ru-RU" w:eastAsia="ru-RU"/>
        </w:rPr>
        <w:t>Утвердить изменения в Генеральный план муниципального</w:t>
      </w:r>
      <w:r w:rsidR="006C69E5">
        <w:rPr>
          <w:sz w:val="28"/>
          <w:szCs w:val="28"/>
          <w:lang w:val="ru-RU" w:eastAsia="ru-RU"/>
        </w:rPr>
        <w:t xml:space="preserve"> </w:t>
      </w:r>
      <w:r w:rsidR="002752F7">
        <w:rPr>
          <w:sz w:val="28"/>
          <w:szCs w:val="28"/>
          <w:lang w:val="ru-RU" w:eastAsia="ru-RU"/>
        </w:rPr>
        <w:t>образования</w:t>
      </w:r>
      <w:r w:rsidRPr="00B339FD">
        <w:rPr>
          <w:sz w:val="28"/>
          <w:szCs w:val="28"/>
          <w:lang w:val="ru-RU" w:eastAsia="ru-RU"/>
        </w:rPr>
        <w:t xml:space="preserve"> </w:t>
      </w:r>
      <w:proofErr w:type="spellStart"/>
      <w:r w:rsidRPr="00B339FD">
        <w:rPr>
          <w:sz w:val="28"/>
          <w:szCs w:val="28"/>
          <w:lang w:val="ru-RU" w:eastAsia="ru-RU"/>
        </w:rPr>
        <w:t>Зимнякское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сельское поселени</w:t>
      </w:r>
      <w:bookmarkEnd w:id="0"/>
      <w:r w:rsidRPr="00B339FD">
        <w:rPr>
          <w:sz w:val="28"/>
          <w:szCs w:val="28"/>
          <w:lang w:val="ru-RU" w:eastAsia="ru-RU"/>
        </w:rPr>
        <w:t xml:space="preserve">е </w:t>
      </w:r>
      <w:proofErr w:type="spellStart"/>
      <w:r w:rsidRPr="00B339FD">
        <w:rPr>
          <w:sz w:val="28"/>
          <w:szCs w:val="28"/>
          <w:lang w:val="ru-RU" w:eastAsia="ru-RU"/>
        </w:rPr>
        <w:t>Кильмезского</w:t>
      </w:r>
      <w:proofErr w:type="spellEnd"/>
      <w:r w:rsidRPr="00B339FD">
        <w:rPr>
          <w:sz w:val="28"/>
          <w:szCs w:val="28"/>
          <w:lang w:val="ru-RU" w:eastAsia="ru-RU"/>
        </w:rPr>
        <w:t xml:space="preserve"> района Кировской области, утвержденный решением </w:t>
      </w:r>
      <w:proofErr w:type="spellStart"/>
      <w:r w:rsidRPr="00B339FD">
        <w:rPr>
          <w:sz w:val="28"/>
          <w:szCs w:val="28"/>
          <w:lang w:val="ru-RU" w:eastAsia="ru-RU"/>
        </w:rPr>
        <w:t>Зимнякской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сельской Думы от 19.10.2016 № 7/6. Прилагается.</w:t>
      </w:r>
    </w:p>
    <w:p w14:paraId="3773C812" w14:textId="77777777" w:rsidR="00B339FD" w:rsidRPr="00B339FD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>2. Утвердить карту границ населенных пунктов в новой редакции. Прилагается.</w:t>
      </w:r>
    </w:p>
    <w:p w14:paraId="6FCF2DB5" w14:textId="77777777" w:rsidR="00B339FD" w:rsidRPr="00B339FD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Pr="00B339FD">
        <w:rPr>
          <w:sz w:val="28"/>
          <w:szCs w:val="28"/>
          <w:lang w:val="ru-RU" w:eastAsia="ru-RU"/>
        </w:rPr>
        <w:t>. Настоящее решение вступает в силу со дня его принятия.</w:t>
      </w:r>
    </w:p>
    <w:p w14:paraId="7A196A6B" w14:textId="2B9EDEA6" w:rsidR="00B339FD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Pr="00B339FD">
        <w:rPr>
          <w:sz w:val="28"/>
          <w:szCs w:val="28"/>
          <w:lang w:val="ru-RU" w:eastAsia="ru-RU"/>
        </w:rPr>
        <w:t>.</w:t>
      </w:r>
      <w:r w:rsidR="002752F7">
        <w:rPr>
          <w:sz w:val="28"/>
          <w:szCs w:val="28"/>
          <w:lang w:val="ru-RU" w:eastAsia="ru-RU"/>
        </w:rPr>
        <w:t xml:space="preserve"> </w:t>
      </w:r>
      <w:r w:rsidRPr="00B339FD">
        <w:rPr>
          <w:sz w:val="28"/>
          <w:szCs w:val="28"/>
          <w:lang w:val="ru-RU" w:eastAsia="ru-RU"/>
        </w:rPr>
        <w:t xml:space="preserve">Решение обнародовать в Информационном бюллетене и на официальном сайте </w:t>
      </w:r>
      <w:proofErr w:type="spellStart"/>
      <w:r w:rsidRPr="00B339FD">
        <w:rPr>
          <w:sz w:val="28"/>
          <w:szCs w:val="28"/>
          <w:lang w:val="ru-RU" w:eastAsia="ru-RU"/>
        </w:rPr>
        <w:t>Зимнякского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сельского поселения в сети </w:t>
      </w:r>
      <w:proofErr w:type="gramStart"/>
      <w:r w:rsidRPr="00B339FD">
        <w:rPr>
          <w:sz w:val="28"/>
          <w:szCs w:val="28"/>
          <w:lang w:val="ru-RU" w:eastAsia="ru-RU"/>
        </w:rPr>
        <w:t>« Интернет</w:t>
      </w:r>
      <w:proofErr w:type="gramEnd"/>
      <w:r w:rsidRPr="00B339FD">
        <w:rPr>
          <w:sz w:val="28"/>
          <w:szCs w:val="28"/>
          <w:lang w:val="ru-RU" w:eastAsia="ru-RU"/>
        </w:rPr>
        <w:t>».</w:t>
      </w:r>
    </w:p>
    <w:p w14:paraId="55E41FA5" w14:textId="77777777" w:rsidR="002752F7" w:rsidRPr="00B339FD" w:rsidRDefault="002752F7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14:paraId="3C1479D7" w14:textId="77777777" w:rsidR="00B339FD" w:rsidRPr="00B339FD" w:rsidRDefault="00B339FD" w:rsidP="00B339FD">
      <w:pPr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Председатель </w:t>
      </w:r>
      <w:proofErr w:type="spellStart"/>
      <w:r w:rsidRPr="00B339FD">
        <w:rPr>
          <w:sz w:val="28"/>
          <w:szCs w:val="28"/>
          <w:lang w:val="ru-RU" w:eastAsia="ru-RU"/>
        </w:rPr>
        <w:t>Зимнякской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сельской Думы                                 </w:t>
      </w:r>
      <w:proofErr w:type="spellStart"/>
      <w:r w:rsidRPr="00B339FD">
        <w:rPr>
          <w:sz w:val="28"/>
          <w:szCs w:val="28"/>
          <w:lang w:val="ru-RU" w:eastAsia="ru-RU"/>
        </w:rPr>
        <w:t>Т.С.Сметанина</w:t>
      </w:r>
      <w:proofErr w:type="spellEnd"/>
    </w:p>
    <w:p w14:paraId="78930764" w14:textId="77777777" w:rsidR="00B339FD" w:rsidRPr="00B339FD" w:rsidRDefault="00B339FD" w:rsidP="00B339FD">
      <w:pPr>
        <w:widowControl/>
        <w:autoSpaceDE/>
        <w:autoSpaceDN/>
        <w:spacing w:after="200" w:line="276" w:lineRule="auto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Глава </w:t>
      </w:r>
      <w:proofErr w:type="spellStart"/>
      <w:r w:rsidRPr="00B339FD">
        <w:rPr>
          <w:sz w:val="28"/>
          <w:szCs w:val="28"/>
          <w:lang w:val="ru-RU" w:eastAsia="ru-RU"/>
        </w:rPr>
        <w:t>Зимнякского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сельского поселения                                      </w:t>
      </w:r>
      <w:proofErr w:type="spellStart"/>
      <w:r w:rsidRPr="00B339FD">
        <w:rPr>
          <w:sz w:val="28"/>
          <w:szCs w:val="28"/>
          <w:lang w:val="ru-RU" w:eastAsia="ru-RU"/>
        </w:rPr>
        <w:t>В.М.Кузнецов</w:t>
      </w:r>
      <w:proofErr w:type="spellEnd"/>
    </w:p>
    <w:p w14:paraId="6E78DDEA" w14:textId="77777777" w:rsidR="004502BE" w:rsidRDefault="004502BE" w:rsidP="00B339FD">
      <w:pPr>
        <w:jc w:val="right"/>
        <w:rPr>
          <w:sz w:val="28"/>
          <w:szCs w:val="28"/>
          <w:lang w:val="ru-RU" w:eastAsia="ru-RU"/>
        </w:rPr>
      </w:pPr>
    </w:p>
    <w:p w14:paraId="74CFCD06" w14:textId="77777777" w:rsidR="004502BE" w:rsidRDefault="004502BE" w:rsidP="00B339FD">
      <w:pPr>
        <w:jc w:val="right"/>
        <w:rPr>
          <w:sz w:val="28"/>
          <w:szCs w:val="28"/>
          <w:lang w:val="ru-RU" w:eastAsia="ru-RU"/>
        </w:rPr>
      </w:pPr>
    </w:p>
    <w:p w14:paraId="10774AD6" w14:textId="77777777" w:rsidR="004502BE" w:rsidRDefault="004502BE" w:rsidP="00B339FD">
      <w:pPr>
        <w:jc w:val="right"/>
        <w:rPr>
          <w:sz w:val="28"/>
          <w:szCs w:val="28"/>
          <w:lang w:val="ru-RU" w:eastAsia="ru-RU"/>
        </w:rPr>
      </w:pPr>
    </w:p>
    <w:p w14:paraId="3E09D6CE" w14:textId="62F94920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  <w:bookmarkStart w:id="1" w:name="_GoBack"/>
      <w:bookmarkEnd w:id="1"/>
      <w:r w:rsidRPr="00B339FD">
        <w:rPr>
          <w:sz w:val="28"/>
          <w:szCs w:val="28"/>
          <w:lang w:val="ru-RU" w:eastAsia="ru-RU"/>
        </w:rPr>
        <w:lastRenderedPageBreak/>
        <w:t xml:space="preserve">  </w:t>
      </w:r>
      <w:r w:rsidRPr="00B339FD">
        <w:rPr>
          <w:sz w:val="24"/>
          <w:szCs w:val="24"/>
          <w:lang w:val="ru-RU" w:eastAsia="ru-RU"/>
        </w:rPr>
        <w:t>Приложение к решению</w:t>
      </w:r>
    </w:p>
    <w:p w14:paraId="1A827ACC" w14:textId="77777777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  <w:proofErr w:type="spellStart"/>
      <w:r w:rsidRPr="00B339FD">
        <w:rPr>
          <w:sz w:val="24"/>
          <w:szCs w:val="24"/>
          <w:lang w:val="ru-RU" w:eastAsia="ru-RU"/>
        </w:rPr>
        <w:t>Зимнякской</w:t>
      </w:r>
      <w:proofErr w:type="spellEnd"/>
      <w:r w:rsidRPr="00B339FD">
        <w:rPr>
          <w:sz w:val="24"/>
          <w:szCs w:val="24"/>
          <w:lang w:val="ru-RU" w:eastAsia="ru-RU"/>
        </w:rPr>
        <w:t xml:space="preserve"> сельской думы</w:t>
      </w:r>
    </w:p>
    <w:p w14:paraId="1AADB569" w14:textId="77777777" w:rsidR="00B339FD" w:rsidRPr="00717DAE" w:rsidRDefault="00B339FD" w:rsidP="00B339FD">
      <w:pPr>
        <w:jc w:val="right"/>
        <w:rPr>
          <w:sz w:val="24"/>
          <w:szCs w:val="24"/>
          <w:lang w:val="ru-RU" w:eastAsia="ru-RU"/>
        </w:rPr>
      </w:pPr>
      <w:proofErr w:type="spellStart"/>
      <w:r w:rsidRPr="00717DAE">
        <w:rPr>
          <w:sz w:val="24"/>
          <w:szCs w:val="24"/>
          <w:lang w:val="ru-RU" w:eastAsia="ru-RU"/>
        </w:rPr>
        <w:t>Кильмезского</w:t>
      </w:r>
      <w:proofErr w:type="spellEnd"/>
      <w:r w:rsidRPr="00717DAE">
        <w:rPr>
          <w:sz w:val="24"/>
          <w:szCs w:val="24"/>
          <w:lang w:val="ru-RU" w:eastAsia="ru-RU"/>
        </w:rPr>
        <w:t xml:space="preserve"> района Кировской </w:t>
      </w:r>
    </w:p>
    <w:p w14:paraId="151533B2" w14:textId="093892CD" w:rsidR="00B339FD" w:rsidRDefault="00B339FD" w:rsidP="00B339FD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>области пятого созыва от 00.00.202</w:t>
      </w:r>
      <w:r w:rsidR="002752F7">
        <w:rPr>
          <w:sz w:val="24"/>
          <w:szCs w:val="24"/>
          <w:lang w:val="ru-RU" w:eastAsia="ru-RU"/>
        </w:rPr>
        <w:t>4</w:t>
      </w:r>
      <w:r w:rsidRPr="00B339FD">
        <w:rPr>
          <w:sz w:val="24"/>
          <w:szCs w:val="24"/>
          <w:lang w:val="ru-RU" w:eastAsia="ru-RU"/>
        </w:rPr>
        <w:t xml:space="preserve"> №</w:t>
      </w:r>
    </w:p>
    <w:p w14:paraId="696CF021" w14:textId="77777777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</w:p>
    <w:p w14:paraId="1345123C" w14:textId="77777777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</w:p>
    <w:p w14:paraId="5BD93F05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Пояснение к Генеральному плану муниципального образования </w:t>
      </w:r>
      <w:proofErr w:type="spellStart"/>
      <w:r w:rsidRPr="00B339FD">
        <w:rPr>
          <w:sz w:val="24"/>
          <w:szCs w:val="24"/>
          <w:lang w:val="ru-RU" w:eastAsia="ru-RU"/>
        </w:rPr>
        <w:t>Зимнякское</w:t>
      </w:r>
      <w:proofErr w:type="spellEnd"/>
    </w:p>
    <w:p w14:paraId="385377A3" w14:textId="77777777" w:rsidR="00B339FD" w:rsidRDefault="00B339FD" w:rsidP="00B339FD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сельское поселение </w:t>
      </w:r>
      <w:proofErr w:type="spellStart"/>
      <w:r w:rsidRPr="00B339FD">
        <w:rPr>
          <w:sz w:val="24"/>
          <w:szCs w:val="24"/>
          <w:lang w:val="ru-RU" w:eastAsia="ru-RU"/>
        </w:rPr>
        <w:t>Кильмезского</w:t>
      </w:r>
      <w:proofErr w:type="spellEnd"/>
      <w:r w:rsidRPr="00B339FD">
        <w:rPr>
          <w:sz w:val="24"/>
          <w:szCs w:val="24"/>
          <w:lang w:val="ru-RU" w:eastAsia="ru-RU"/>
        </w:rPr>
        <w:t xml:space="preserve"> района Кировской области</w:t>
      </w:r>
    </w:p>
    <w:p w14:paraId="7521735D" w14:textId="77777777" w:rsid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1F53BE1C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6AB0ED72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20920DE0" w14:textId="77777777" w:rsidR="00B339FD" w:rsidRPr="00B339FD" w:rsidRDefault="00B339FD" w:rsidP="00B339FD">
      <w:pPr>
        <w:rPr>
          <w:sz w:val="24"/>
          <w:szCs w:val="24"/>
          <w:lang w:val="ru-RU"/>
        </w:rPr>
      </w:pPr>
      <w:r w:rsidRPr="00B339FD">
        <w:rPr>
          <w:sz w:val="24"/>
          <w:szCs w:val="24"/>
          <w:lang w:val="ru-RU" w:eastAsia="ru-RU"/>
        </w:rPr>
        <w:t xml:space="preserve">Согласно действующему Генеральному плану муниципального образования </w:t>
      </w:r>
      <w:proofErr w:type="spellStart"/>
      <w:r w:rsidRPr="00B339FD">
        <w:rPr>
          <w:sz w:val="24"/>
          <w:szCs w:val="24"/>
          <w:lang w:val="ru-RU" w:eastAsia="ru-RU"/>
        </w:rPr>
        <w:t>Зимнякского</w:t>
      </w:r>
      <w:proofErr w:type="spellEnd"/>
      <w:r w:rsidRPr="00B339FD">
        <w:rPr>
          <w:sz w:val="24"/>
          <w:szCs w:val="24"/>
          <w:lang w:val="ru-RU" w:eastAsia="ru-RU"/>
        </w:rPr>
        <w:t xml:space="preserve"> сельского поселения </w:t>
      </w:r>
      <w:proofErr w:type="spellStart"/>
      <w:r w:rsidRPr="00B339FD">
        <w:rPr>
          <w:sz w:val="24"/>
          <w:szCs w:val="24"/>
          <w:lang w:val="ru-RU" w:eastAsia="ru-RU"/>
        </w:rPr>
        <w:t>Кильмезского</w:t>
      </w:r>
      <w:proofErr w:type="spellEnd"/>
      <w:r w:rsidRPr="00B339FD">
        <w:rPr>
          <w:sz w:val="24"/>
          <w:szCs w:val="24"/>
          <w:lang w:val="ru-RU" w:eastAsia="ru-RU"/>
        </w:rPr>
        <w:t xml:space="preserve"> муниципального района сообщаем, что включение земельных участков в границы населенных пунктов и исключение земельных участков их населенных пунктов не предусмотрено.</w:t>
      </w:r>
    </w:p>
    <w:p w14:paraId="1E2B0D97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4B50AB5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068AC1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A9E4B84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5C3CF09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3EA5C12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0DAE32D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849F78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8A91EFB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B16341D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DDA0778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05D2C49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178AE0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DB85320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359D704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89A58B8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444A616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486E4EF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6099A16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969222B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150C648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2D378E6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5D1C0A2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AD7EB37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5696DFC" w14:textId="2D6B6DA6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B098E81" w14:textId="77777777" w:rsidR="006C69E5" w:rsidRDefault="006C69E5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8AD19EA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5716836" w14:textId="5AB79FFB" w:rsidR="006C69E5" w:rsidRDefault="006C69E5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C69E5" w:rsidRPr="006C69E5" w14:paraId="1ABBBDF3" w14:textId="77777777" w:rsidTr="006C69E5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B0E77" w14:textId="77777777" w:rsidR="006C69E5" w:rsidRDefault="006C69E5" w:rsidP="006C69E5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53873535" w14:textId="77777777" w:rsidR="008B5A86" w:rsidRPr="00B339FD" w:rsidRDefault="008B5A86" w:rsidP="008B5A86">
            <w:pPr>
              <w:jc w:val="right"/>
              <w:rPr>
                <w:sz w:val="24"/>
                <w:szCs w:val="24"/>
                <w:lang w:val="ru-RU" w:eastAsia="ru-RU"/>
              </w:rPr>
            </w:pPr>
            <w:r w:rsidRPr="00B339FD">
              <w:rPr>
                <w:sz w:val="24"/>
                <w:szCs w:val="24"/>
                <w:lang w:val="ru-RU" w:eastAsia="ru-RU"/>
              </w:rPr>
              <w:t>Приложение к решению</w:t>
            </w:r>
          </w:p>
          <w:p w14:paraId="05110DE5" w14:textId="77777777" w:rsidR="008B5A86" w:rsidRPr="00B339FD" w:rsidRDefault="008B5A86" w:rsidP="008B5A86">
            <w:pPr>
              <w:jc w:val="right"/>
              <w:rPr>
                <w:sz w:val="24"/>
                <w:szCs w:val="24"/>
                <w:lang w:val="ru-RU" w:eastAsia="ru-RU"/>
              </w:rPr>
            </w:pPr>
            <w:proofErr w:type="spellStart"/>
            <w:r w:rsidRPr="00B339FD">
              <w:rPr>
                <w:sz w:val="24"/>
                <w:szCs w:val="24"/>
                <w:lang w:val="ru-RU" w:eastAsia="ru-RU"/>
              </w:rPr>
              <w:t>Зимнякской</w:t>
            </w:r>
            <w:proofErr w:type="spellEnd"/>
            <w:r w:rsidRPr="00B339FD">
              <w:rPr>
                <w:sz w:val="24"/>
                <w:szCs w:val="24"/>
                <w:lang w:val="ru-RU" w:eastAsia="ru-RU"/>
              </w:rPr>
              <w:t xml:space="preserve"> сельской думы</w:t>
            </w:r>
          </w:p>
          <w:p w14:paraId="7A4EC349" w14:textId="77777777" w:rsidR="008B5A86" w:rsidRPr="00717DAE" w:rsidRDefault="008B5A86" w:rsidP="008B5A86">
            <w:pPr>
              <w:jc w:val="right"/>
              <w:rPr>
                <w:sz w:val="24"/>
                <w:szCs w:val="24"/>
                <w:lang w:val="ru-RU" w:eastAsia="ru-RU"/>
              </w:rPr>
            </w:pPr>
            <w:proofErr w:type="spellStart"/>
            <w:r w:rsidRPr="00717DAE">
              <w:rPr>
                <w:sz w:val="24"/>
                <w:szCs w:val="24"/>
                <w:lang w:val="ru-RU" w:eastAsia="ru-RU"/>
              </w:rPr>
              <w:t>Кильмезского</w:t>
            </w:r>
            <w:proofErr w:type="spellEnd"/>
            <w:r w:rsidRPr="00717DAE">
              <w:rPr>
                <w:sz w:val="24"/>
                <w:szCs w:val="24"/>
                <w:lang w:val="ru-RU" w:eastAsia="ru-RU"/>
              </w:rPr>
              <w:t xml:space="preserve"> района Кировской </w:t>
            </w:r>
          </w:p>
          <w:p w14:paraId="3AA6B118" w14:textId="77777777" w:rsidR="008B5A86" w:rsidRDefault="008B5A86" w:rsidP="008B5A86">
            <w:pPr>
              <w:jc w:val="right"/>
              <w:rPr>
                <w:sz w:val="24"/>
                <w:szCs w:val="24"/>
                <w:lang w:val="ru-RU" w:eastAsia="ru-RU"/>
              </w:rPr>
            </w:pPr>
            <w:r w:rsidRPr="00B339FD">
              <w:rPr>
                <w:sz w:val="24"/>
                <w:szCs w:val="24"/>
                <w:lang w:val="ru-RU" w:eastAsia="ru-RU"/>
              </w:rPr>
              <w:t>области пятого созыва от 00.00.202</w:t>
            </w:r>
            <w:r>
              <w:rPr>
                <w:sz w:val="24"/>
                <w:szCs w:val="24"/>
                <w:lang w:val="ru-RU" w:eastAsia="ru-RU"/>
              </w:rPr>
              <w:t>4</w:t>
            </w:r>
            <w:r w:rsidRPr="00B339FD">
              <w:rPr>
                <w:sz w:val="24"/>
                <w:szCs w:val="24"/>
                <w:lang w:val="ru-RU" w:eastAsia="ru-RU"/>
              </w:rPr>
              <w:t xml:space="preserve"> №</w:t>
            </w:r>
          </w:p>
          <w:p w14:paraId="113D5139" w14:textId="620BCE1B" w:rsidR="006C69E5" w:rsidRPr="006C69E5" w:rsidRDefault="006C69E5" w:rsidP="006C69E5">
            <w:pPr>
              <w:widowControl/>
              <w:autoSpaceDE/>
              <w:autoSpaceDN/>
              <w:jc w:val="right"/>
              <w:rPr>
                <w:bCs/>
                <w:caps/>
                <w:sz w:val="24"/>
                <w:szCs w:val="24"/>
                <w:lang w:val="ru-RU" w:eastAsia="ru-RU"/>
              </w:rPr>
            </w:pPr>
          </w:p>
          <w:p w14:paraId="65C6E7E9" w14:textId="7B76A24D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  <w:r w:rsidRPr="006C69E5">
              <w:rPr>
                <w:b/>
                <w:caps/>
                <w:sz w:val="24"/>
                <w:szCs w:val="24"/>
                <w:lang w:val="ru-RU" w:eastAsia="ru-RU"/>
              </w:rPr>
              <w:t>ГРАФИЧЕСКОЕ ОПИСАНИЕ</w:t>
            </w:r>
          </w:p>
        </w:tc>
      </w:tr>
      <w:tr w:rsidR="006C69E5" w:rsidRPr="006C69E5" w14:paraId="43EBD526" w14:textId="77777777" w:rsidTr="006C69E5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2C0C3" w14:textId="77777777" w:rsidR="006C69E5" w:rsidRPr="006C69E5" w:rsidRDefault="006C69E5" w:rsidP="006C69E5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  <w:r w:rsidRPr="006C69E5">
              <w:rPr>
                <w:sz w:val="20"/>
                <w:szCs w:val="24"/>
                <w:lang w:val="ru-RU" w:eastAsia="ru-RU"/>
              </w:rPr>
              <w:t xml:space="preserve">местоположения границ населенных пунктов, территориальных зон, </w:t>
            </w:r>
          </w:p>
          <w:p w14:paraId="6059B621" w14:textId="77777777" w:rsidR="006C69E5" w:rsidRPr="006C69E5" w:rsidRDefault="006C69E5" w:rsidP="006C69E5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  <w:r w:rsidRPr="006C69E5">
              <w:rPr>
                <w:sz w:val="20"/>
                <w:szCs w:val="24"/>
                <w:lang w:val="ru-RU" w:eastAsia="ru-RU"/>
              </w:rPr>
              <w:t xml:space="preserve">особо охраняемых природных территорий, </w:t>
            </w:r>
          </w:p>
          <w:p w14:paraId="6CAD0027" w14:textId="77777777" w:rsidR="006C69E5" w:rsidRPr="006C69E5" w:rsidRDefault="006C69E5" w:rsidP="006C69E5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caps/>
                <w:sz w:val="24"/>
                <w:szCs w:val="24"/>
                <w:lang w:val="ru-RU" w:eastAsia="ru-RU"/>
              </w:rPr>
            </w:pPr>
            <w:r w:rsidRPr="006C69E5">
              <w:rPr>
                <w:sz w:val="20"/>
                <w:szCs w:val="24"/>
                <w:lang w:val="ru-RU" w:eastAsia="ru-RU"/>
              </w:rPr>
              <w:t>зон с особыми условиями использования территории</w:t>
            </w:r>
          </w:p>
        </w:tc>
      </w:tr>
      <w:tr w:rsidR="006C69E5" w:rsidRPr="006C69E5" w14:paraId="0CCCC92B" w14:textId="77777777" w:rsidTr="006C69E5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CEBBF" w14:textId="77777777" w:rsidR="006C69E5" w:rsidRPr="006C69E5" w:rsidRDefault="006C69E5" w:rsidP="006C69E5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</w:p>
        </w:tc>
      </w:tr>
      <w:tr w:rsidR="006C69E5" w:rsidRPr="006C69E5" w14:paraId="7E4A0063" w14:textId="77777777" w:rsidTr="006C69E5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34B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20"/>
                <w:szCs w:val="20"/>
                <w:u w:val="single"/>
                <w:lang w:val="ru-RU" w:eastAsia="ru-RU"/>
              </w:rPr>
            </w:pPr>
            <w:r w:rsidRPr="006C69E5">
              <w:rPr>
                <w:sz w:val="20"/>
                <w:szCs w:val="20"/>
                <w:u w:val="single"/>
                <w:lang w:val="ru-RU" w:eastAsia="ru-RU"/>
              </w:rPr>
              <w:t xml:space="preserve">д. </w:t>
            </w:r>
            <w:proofErr w:type="spellStart"/>
            <w:r w:rsidRPr="006C69E5">
              <w:rPr>
                <w:sz w:val="20"/>
                <w:szCs w:val="20"/>
                <w:u w:val="single"/>
                <w:lang w:val="ru-RU" w:eastAsia="ru-RU"/>
              </w:rPr>
              <w:t>Валинское</w:t>
            </w:r>
            <w:proofErr w:type="spellEnd"/>
            <w:r w:rsidRPr="006C69E5">
              <w:rPr>
                <w:sz w:val="20"/>
                <w:szCs w:val="20"/>
                <w:u w:val="single"/>
                <w:lang w:val="ru-RU" w:eastAsia="ru-RU"/>
              </w:rPr>
              <w:t xml:space="preserve"> Устье, </w:t>
            </w:r>
            <w:proofErr w:type="spellStart"/>
            <w:r w:rsidRPr="006C69E5">
              <w:rPr>
                <w:sz w:val="20"/>
                <w:szCs w:val="20"/>
                <w:u w:val="single"/>
                <w:lang w:val="ru-RU" w:eastAsia="ru-RU"/>
              </w:rPr>
              <w:t>Зимнякское</w:t>
            </w:r>
            <w:proofErr w:type="spellEnd"/>
            <w:r w:rsidRPr="006C69E5">
              <w:rPr>
                <w:sz w:val="20"/>
                <w:szCs w:val="20"/>
                <w:u w:val="single"/>
                <w:lang w:val="ru-RU" w:eastAsia="ru-RU"/>
              </w:rPr>
              <w:t xml:space="preserve"> с/п, </w:t>
            </w:r>
            <w:proofErr w:type="spellStart"/>
            <w:r w:rsidRPr="006C69E5">
              <w:rPr>
                <w:sz w:val="20"/>
                <w:szCs w:val="20"/>
                <w:u w:val="single"/>
                <w:lang w:val="ru-RU" w:eastAsia="ru-RU"/>
              </w:rPr>
              <w:t>Кильмезский</w:t>
            </w:r>
            <w:proofErr w:type="spellEnd"/>
            <w:r w:rsidRPr="006C69E5">
              <w:rPr>
                <w:sz w:val="20"/>
                <w:szCs w:val="20"/>
                <w:u w:val="single"/>
                <w:lang w:val="ru-RU" w:eastAsia="ru-RU"/>
              </w:rPr>
              <w:t xml:space="preserve"> район, Кировская область</w:t>
            </w:r>
          </w:p>
        </w:tc>
      </w:tr>
      <w:tr w:rsidR="006C69E5" w:rsidRPr="006C69E5" w14:paraId="5E8712F4" w14:textId="77777777" w:rsidTr="006C69E5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DCBF9" w14:textId="77777777" w:rsidR="006C69E5" w:rsidRPr="006C69E5" w:rsidRDefault="006C69E5" w:rsidP="006C69E5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6C69E5">
              <w:rPr>
                <w:sz w:val="20"/>
                <w:szCs w:val="24"/>
                <w:lang w:val="ru-RU" w:eastAsia="ru-RU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6C69E5" w:rsidRPr="006C69E5" w14:paraId="34A3B0A0" w14:textId="77777777" w:rsidTr="006C69E5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1273" w14:textId="77777777" w:rsidR="006C69E5" w:rsidRPr="006C69E5" w:rsidRDefault="006C69E5" w:rsidP="006C69E5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6C69E5" w:rsidRPr="006C69E5" w14:paraId="6C7C2AD9" w14:textId="77777777" w:rsidTr="006C69E5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C4DE" w14:textId="77777777" w:rsidR="006C69E5" w:rsidRPr="006C69E5" w:rsidRDefault="006C69E5" w:rsidP="006C69E5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6C69E5" w:rsidRPr="006C69E5" w14:paraId="6919C9EE" w14:textId="77777777" w:rsidTr="006C69E5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284BB7E" w14:textId="77777777" w:rsidR="006C69E5" w:rsidRPr="006C69E5" w:rsidRDefault="006C69E5" w:rsidP="006C69E5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  <w:r w:rsidRPr="006C69E5">
              <w:rPr>
                <w:snapToGrid w:val="0"/>
                <w:sz w:val="24"/>
                <w:szCs w:val="20"/>
                <w:lang w:val="ru-RU" w:eastAsia="ru-RU"/>
              </w:rPr>
              <w:t>Раздел 1</w:t>
            </w:r>
          </w:p>
        </w:tc>
      </w:tr>
      <w:tr w:rsidR="006C69E5" w:rsidRPr="006C69E5" w14:paraId="39103150" w14:textId="77777777" w:rsidTr="006C69E5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1D64A4B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Сведения об объекте</w:t>
            </w:r>
          </w:p>
        </w:tc>
      </w:tr>
      <w:tr w:rsidR="006C69E5" w:rsidRPr="006C69E5" w14:paraId="49CD451F" w14:textId="77777777" w:rsidTr="006C69E5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3D40975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№ п/п</w:t>
            </w:r>
          </w:p>
        </w:tc>
        <w:tc>
          <w:tcPr>
            <w:tcW w:w="4677" w:type="dxa"/>
            <w:vAlign w:val="center"/>
          </w:tcPr>
          <w:p w14:paraId="71F9BC5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14BA4A9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Описание характеристик</w:t>
            </w:r>
          </w:p>
        </w:tc>
      </w:tr>
      <w:tr w:rsidR="006C69E5" w:rsidRPr="006C69E5" w14:paraId="09A944A5" w14:textId="77777777" w:rsidTr="006C69E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62E1992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4677" w:type="dxa"/>
            <w:vAlign w:val="center"/>
          </w:tcPr>
          <w:p w14:paraId="03BDD77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4820" w:type="dxa"/>
            <w:vAlign w:val="center"/>
          </w:tcPr>
          <w:p w14:paraId="24FFF00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3</w:t>
            </w:r>
          </w:p>
        </w:tc>
      </w:tr>
      <w:tr w:rsidR="006C69E5" w:rsidRPr="006C69E5" w14:paraId="4351C13C" w14:textId="77777777" w:rsidTr="006C69E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3DBB359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4677" w:type="dxa"/>
          </w:tcPr>
          <w:p w14:paraId="520314C1" w14:textId="77777777" w:rsidR="006C69E5" w:rsidRPr="006C69E5" w:rsidRDefault="006C69E5" w:rsidP="006C69E5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Местоположение объекта</w:t>
            </w:r>
          </w:p>
        </w:tc>
        <w:tc>
          <w:tcPr>
            <w:tcW w:w="4820" w:type="dxa"/>
          </w:tcPr>
          <w:p w14:paraId="5B400D79" w14:textId="77777777" w:rsidR="006C69E5" w:rsidRPr="006C69E5" w:rsidRDefault="006C69E5" w:rsidP="006C69E5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 xml:space="preserve">613580, Кировская область, </w:t>
            </w:r>
            <w:proofErr w:type="spellStart"/>
            <w:r w:rsidRPr="006C69E5">
              <w:rPr>
                <w:snapToGrid w:val="0"/>
                <w:sz w:val="20"/>
                <w:szCs w:val="24"/>
                <w:lang w:val="ru-RU" w:eastAsia="ru-RU"/>
              </w:rPr>
              <w:t>Кильмезский</w:t>
            </w:r>
            <w:proofErr w:type="spellEnd"/>
            <w:r w:rsidRPr="006C69E5">
              <w:rPr>
                <w:snapToGrid w:val="0"/>
                <w:sz w:val="20"/>
                <w:szCs w:val="24"/>
                <w:lang w:val="ru-RU" w:eastAsia="ru-RU"/>
              </w:rPr>
              <w:t xml:space="preserve"> р-н, </w:t>
            </w:r>
            <w:proofErr w:type="spellStart"/>
            <w:r w:rsidRPr="006C69E5">
              <w:rPr>
                <w:snapToGrid w:val="0"/>
                <w:sz w:val="20"/>
                <w:szCs w:val="24"/>
                <w:lang w:val="ru-RU" w:eastAsia="ru-RU"/>
              </w:rPr>
              <w:t>Зимнякское</w:t>
            </w:r>
            <w:proofErr w:type="spellEnd"/>
            <w:r w:rsidRPr="006C69E5">
              <w:rPr>
                <w:snapToGrid w:val="0"/>
                <w:sz w:val="20"/>
                <w:szCs w:val="24"/>
                <w:lang w:val="ru-RU" w:eastAsia="ru-RU"/>
              </w:rPr>
              <w:t xml:space="preserve"> с/п</w:t>
            </w:r>
          </w:p>
        </w:tc>
      </w:tr>
      <w:tr w:rsidR="006C69E5" w:rsidRPr="006C69E5" w14:paraId="51BD8855" w14:textId="77777777" w:rsidTr="006C69E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326EF25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4677" w:type="dxa"/>
          </w:tcPr>
          <w:p w14:paraId="6552C6E5" w14:textId="77777777" w:rsidR="006C69E5" w:rsidRPr="006C69E5" w:rsidRDefault="006C69E5" w:rsidP="006C69E5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Площадь объекта +/- величина погрешности определения площади</w:t>
            </w:r>
          </w:p>
          <w:p w14:paraId="33A5253F" w14:textId="77777777" w:rsidR="006C69E5" w:rsidRPr="006C69E5" w:rsidRDefault="006C69E5" w:rsidP="006C69E5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(Р+/- Дельта Р)</w:t>
            </w:r>
          </w:p>
        </w:tc>
        <w:tc>
          <w:tcPr>
            <w:tcW w:w="4820" w:type="dxa"/>
          </w:tcPr>
          <w:p w14:paraId="6192A47F" w14:textId="77777777" w:rsidR="006C69E5" w:rsidRPr="006C69E5" w:rsidRDefault="006C69E5" w:rsidP="006C69E5">
            <w:pPr>
              <w:widowControl/>
              <w:autoSpaceDE/>
              <w:autoSpaceDN/>
              <w:rPr>
                <w:sz w:val="20"/>
                <w:szCs w:val="24"/>
                <w:lang w:val="ru-RU" w:eastAsia="ru-RU"/>
              </w:rPr>
            </w:pPr>
            <w:r w:rsidRPr="006C69E5">
              <w:rPr>
                <w:sz w:val="20"/>
                <w:szCs w:val="24"/>
                <w:lang w:eastAsia="ru-RU"/>
              </w:rPr>
              <w:t>–</w:t>
            </w:r>
          </w:p>
        </w:tc>
      </w:tr>
      <w:tr w:rsidR="006C69E5" w:rsidRPr="006C69E5" w14:paraId="1AAD12F3" w14:textId="77777777" w:rsidTr="006C69E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6F2409C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4677" w:type="dxa"/>
          </w:tcPr>
          <w:p w14:paraId="54991760" w14:textId="77777777" w:rsidR="006C69E5" w:rsidRPr="006C69E5" w:rsidRDefault="006C69E5" w:rsidP="006C69E5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10229B50" w14:textId="77777777" w:rsidR="006C69E5" w:rsidRPr="006C69E5" w:rsidRDefault="006C69E5" w:rsidP="006C69E5">
            <w:pPr>
              <w:widowControl/>
              <w:autoSpaceDE/>
              <w:autoSpaceDN/>
              <w:rPr>
                <w:snapToGrid w:val="0"/>
                <w:sz w:val="20"/>
                <w:szCs w:val="24"/>
                <w:lang w:eastAsia="ru-RU"/>
              </w:rPr>
            </w:pPr>
            <w:r w:rsidRPr="006C69E5">
              <w:rPr>
                <w:snapToGrid w:val="0"/>
                <w:sz w:val="20"/>
                <w:szCs w:val="24"/>
                <w:lang w:eastAsia="ru-RU"/>
              </w:rPr>
              <w:t>–</w:t>
            </w:r>
          </w:p>
        </w:tc>
      </w:tr>
    </w:tbl>
    <w:p w14:paraId="7CBCA14E" w14:textId="77777777" w:rsidR="006C69E5" w:rsidRPr="006C69E5" w:rsidRDefault="006C69E5" w:rsidP="006C69E5">
      <w:pPr>
        <w:widowControl/>
        <w:autoSpaceDE/>
        <w:autoSpaceDN/>
        <w:rPr>
          <w:sz w:val="20"/>
          <w:szCs w:val="20"/>
          <w:lang w:val="ru-RU"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6C69E5" w:rsidRPr="006C69E5" w14:paraId="70252DCF" w14:textId="77777777" w:rsidTr="006C69E5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6B8533E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4"/>
                <w:szCs w:val="20"/>
                <w:lang w:val="ru-RU" w:eastAsia="ru-RU"/>
              </w:rPr>
              <w:t>Раздел 2</w:t>
            </w:r>
          </w:p>
        </w:tc>
      </w:tr>
      <w:tr w:rsidR="006C69E5" w:rsidRPr="006C69E5" w14:paraId="1472707B" w14:textId="77777777" w:rsidTr="006C69E5">
        <w:trPr>
          <w:trHeight w:val="430"/>
        </w:trPr>
        <w:tc>
          <w:tcPr>
            <w:tcW w:w="10632" w:type="dxa"/>
            <w:gridSpan w:val="6"/>
          </w:tcPr>
          <w:p w14:paraId="5D5B5901" w14:textId="77777777" w:rsidR="006C69E5" w:rsidRPr="006C69E5" w:rsidRDefault="006C69E5" w:rsidP="006C69E5">
            <w:pPr>
              <w:widowControl/>
              <w:autoSpaceDE/>
              <w:autoSpaceDN/>
              <w:spacing w:before="12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Сведения о местоположении границ объекта</w:t>
            </w:r>
          </w:p>
        </w:tc>
      </w:tr>
      <w:tr w:rsidR="006C69E5" w:rsidRPr="006C69E5" w14:paraId="2E6B66E8" w14:textId="77777777" w:rsidTr="006C69E5">
        <w:trPr>
          <w:trHeight w:hRule="exact" w:val="397"/>
        </w:trPr>
        <w:tc>
          <w:tcPr>
            <w:tcW w:w="10632" w:type="dxa"/>
            <w:gridSpan w:val="6"/>
          </w:tcPr>
          <w:p w14:paraId="0551CE7E" w14:textId="77777777" w:rsidR="006C69E5" w:rsidRPr="006C69E5" w:rsidRDefault="006C69E5" w:rsidP="006C69E5">
            <w:pPr>
              <w:widowControl/>
              <w:autoSpaceDE/>
              <w:autoSpaceDN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 xml:space="preserve">1. Система координат </w:t>
            </w:r>
            <w:r w:rsidRPr="006C69E5">
              <w:rPr>
                <w:snapToGrid w:val="0"/>
                <w:sz w:val="20"/>
                <w:szCs w:val="20"/>
                <w:u w:val="single"/>
                <w:lang w:val="ru-RU" w:eastAsia="ru-RU"/>
              </w:rPr>
              <w:t>МСК-43, зона 2</w:t>
            </w:r>
          </w:p>
        </w:tc>
      </w:tr>
      <w:tr w:rsidR="006C69E5" w:rsidRPr="006C69E5" w14:paraId="5F260477" w14:textId="77777777" w:rsidTr="006C69E5">
        <w:trPr>
          <w:trHeight w:hRule="exact" w:val="397"/>
        </w:trPr>
        <w:tc>
          <w:tcPr>
            <w:tcW w:w="10632" w:type="dxa"/>
            <w:gridSpan w:val="6"/>
          </w:tcPr>
          <w:p w14:paraId="69578F6C" w14:textId="77777777" w:rsidR="006C69E5" w:rsidRPr="006C69E5" w:rsidRDefault="006C69E5" w:rsidP="006C69E5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6C69E5">
              <w:rPr>
                <w:sz w:val="20"/>
                <w:szCs w:val="20"/>
                <w:lang w:val="ru-RU" w:eastAsia="ru-RU"/>
              </w:rPr>
              <w:t>2. Сведения о характерных точках границ объекта</w:t>
            </w:r>
          </w:p>
        </w:tc>
      </w:tr>
      <w:tr w:rsidR="006C69E5" w:rsidRPr="006C69E5" w14:paraId="3A79C93E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5086281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14:paraId="45BCD28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77E616A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5100F889" w14:textId="77777777" w:rsidR="006C69E5" w:rsidRPr="006C69E5" w:rsidRDefault="006C69E5" w:rsidP="006C69E5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2D4B8C31" w14:textId="77777777" w:rsidR="006C69E5" w:rsidRPr="006C69E5" w:rsidRDefault="006C69E5" w:rsidP="006C69E5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Средняя квадратическая погрешность положения характерной точки (М</w:t>
            </w:r>
            <w:r w:rsidRPr="006C69E5">
              <w:rPr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6C69E5">
              <w:rPr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464E0745" w14:textId="77777777" w:rsidR="006C69E5" w:rsidRPr="006C69E5" w:rsidRDefault="006C69E5" w:rsidP="006C69E5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6C69E5" w:rsidRPr="006C69E5" w14:paraId="0A70431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6D2A2DE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Align w:val="center"/>
          </w:tcPr>
          <w:p w14:paraId="0630FE92" w14:textId="77777777" w:rsidR="006C69E5" w:rsidRPr="006C69E5" w:rsidRDefault="006C69E5" w:rsidP="006C69E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6C69E5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vAlign w:val="center"/>
          </w:tcPr>
          <w:p w14:paraId="20A2EB4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6C69E5">
              <w:rPr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2529AEA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4B1E3A0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61A4CD9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6C69E5" w:rsidRPr="006C69E5" w14:paraId="693B1B7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0FCBBC4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vAlign w:val="center"/>
          </w:tcPr>
          <w:p w14:paraId="1601C1BD" w14:textId="77777777" w:rsidR="006C69E5" w:rsidRPr="006C69E5" w:rsidRDefault="006C69E5" w:rsidP="006C69E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6C69E5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vAlign w:val="center"/>
          </w:tcPr>
          <w:p w14:paraId="5C72250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6C69E5">
              <w:rPr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vAlign w:val="center"/>
          </w:tcPr>
          <w:p w14:paraId="2202A42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14:paraId="5A60519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3C28185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R="006C69E5" w:rsidRPr="006C69E5" w14:paraId="245C8158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9AB91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</w:tcPr>
          <w:p w14:paraId="19BAAA8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402108.72</w:t>
            </w:r>
          </w:p>
        </w:tc>
        <w:tc>
          <w:tcPr>
            <w:tcW w:w="1562" w:type="dxa"/>
          </w:tcPr>
          <w:p w14:paraId="292CBF5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2291066.06</w:t>
            </w:r>
          </w:p>
        </w:tc>
        <w:tc>
          <w:tcPr>
            <w:tcW w:w="2134" w:type="dxa"/>
          </w:tcPr>
          <w:p w14:paraId="34B5D66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EEE3CA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4999E58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06DA4A65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DACB9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</w:t>
            </w:r>
          </w:p>
        </w:tc>
        <w:tc>
          <w:tcPr>
            <w:tcW w:w="1558" w:type="dxa"/>
          </w:tcPr>
          <w:p w14:paraId="63C1F3D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402124.56</w:t>
            </w:r>
          </w:p>
        </w:tc>
        <w:tc>
          <w:tcPr>
            <w:tcW w:w="1562" w:type="dxa"/>
          </w:tcPr>
          <w:p w14:paraId="22B3721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2291143.78</w:t>
            </w:r>
          </w:p>
        </w:tc>
        <w:tc>
          <w:tcPr>
            <w:tcW w:w="2134" w:type="dxa"/>
          </w:tcPr>
          <w:p w14:paraId="592CBC0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436A3C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F34C79A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3E4379B2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64CA4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</w:t>
            </w:r>
          </w:p>
        </w:tc>
        <w:tc>
          <w:tcPr>
            <w:tcW w:w="1558" w:type="dxa"/>
          </w:tcPr>
          <w:p w14:paraId="58B1BBF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402456.14</w:t>
            </w:r>
          </w:p>
        </w:tc>
        <w:tc>
          <w:tcPr>
            <w:tcW w:w="1562" w:type="dxa"/>
          </w:tcPr>
          <w:p w14:paraId="3585FF2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2291205.67</w:t>
            </w:r>
          </w:p>
        </w:tc>
        <w:tc>
          <w:tcPr>
            <w:tcW w:w="2134" w:type="dxa"/>
          </w:tcPr>
          <w:p w14:paraId="709B3D8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E938E1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DBF483F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3191CE83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A06F3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</w:t>
            </w:r>
          </w:p>
        </w:tc>
        <w:tc>
          <w:tcPr>
            <w:tcW w:w="1558" w:type="dxa"/>
          </w:tcPr>
          <w:p w14:paraId="4ED76AB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402520.73</w:t>
            </w:r>
          </w:p>
        </w:tc>
        <w:tc>
          <w:tcPr>
            <w:tcW w:w="1562" w:type="dxa"/>
          </w:tcPr>
          <w:p w14:paraId="3926EC1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2291226.19</w:t>
            </w:r>
          </w:p>
        </w:tc>
        <w:tc>
          <w:tcPr>
            <w:tcW w:w="2134" w:type="dxa"/>
          </w:tcPr>
          <w:p w14:paraId="253C0BD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BA0118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6CC2AC7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3A8E26A5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AC569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</w:t>
            </w:r>
          </w:p>
        </w:tc>
        <w:tc>
          <w:tcPr>
            <w:tcW w:w="1558" w:type="dxa"/>
          </w:tcPr>
          <w:p w14:paraId="0B8311B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402535.84</w:t>
            </w:r>
          </w:p>
        </w:tc>
        <w:tc>
          <w:tcPr>
            <w:tcW w:w="1562" w:type="dxa"/>
          </w:tcPr>
          <w:p w14:paraId="3E4B3CB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2291231.94</w:t>
            </w:r>
          </w:p>
        </w:tc>
        <w:tc>
          <w:tcPr>
            <w:tcW w:w="2134" w:type="dxa"/>
          </w:tcPr>
          <w:p w14:paraId="676460B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0E017F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0042864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2354D4FA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6D691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6</w:t>
            </w:r>
          </w:p>
        </w:tc>
        <w:tc>
          <w:tcPr>
            <w:tcW w:w="1558" w:type="dxa"/>
          </w:tcPr>
          <w:p w14:paraId="5266C88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402546.07</w:t>
            </w:r>
          </w:p>
        </w:tc>
        <w:tc>
          <w:tcPr>
            <w:tcW w:w="1562" w:type="dxa"/>
          </w:tcPr>
          <w:p w14:paraId="4C274C5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2291246.60</w:t>
            </w:r>
          </w:p>
        </w:tc>
        <w:tc>
          <w:tcPr>
            <w:tcW w:w="2134" w:type="dxa"/>
          </w:tcPr>
          <w:p w14:paraId="1AA87E0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CF76C8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B0BEB75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04378BA1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7B3CC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7</w:t>
            </w:r>
          </w:p>
        </w:tc>
        <w:tc>
          <w:tcPr>
            <w:tcW w:w="1558" w:type="dxa"/>
          </w:tcPr>
          <w:p w14:paraId="7AD6B25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402532.13</w:t>
            </w:r>
          </w:p>
        </w:tc>
        <w:tc>
          <w:tcPr>
            <w:tcW w:w="1562" w:type="dxa"/>
          </w:tcPr>
          <w:p w14:paraId="1983D77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2291161.67</w:t>
            </w:r>
          </w:p>
        </w:tc>
        <w:tc>
          <w:tcPr>
            <w:tcW w:w="2134" w:type="dxa"/>
          </w:tcPr>
          <w:p w14:paraId="71ECFA5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B4DCCB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2B2E63D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62B098FE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F44E5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8</w:t>
            </w:r>
          </w:p>
        </w:tc>
        <w:tc>
          <w:tcPr>
            <w:tcW w:w="1558" w:type="dxa"/>
          </w:tcPr>
          <w:p w14:paraId="746D676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402509.31</w:t>
            </w:r>
          </w:p>
        </w:tc>
        <w:tc>
          <w:tcPr>
            <w:tcW w:w="1562" w:type="dxa"/>
          </w:tcPr>
          <w:p w14:paraId="2425669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2291124.91</w:t>
            </w:r>
          </w:p>
        </w:tc>
        <w:tc>
          <w:tcPr>
            <w:tcW w:w="2134" w:type="dxa"/>
          </w:tcPr>
          <w:p w14:paraId="49DD65E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D9C225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9DE5D5C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BDFFEF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EA2AC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9</w:t>
            </w:r>
          </w:p>
        </w:tc>
        <w:tc>
          <w:tcPr>
            <w:tcW w:w="1558" w:type="dxa"/>
          </w:tcPr>
          <w:p w14:paraId="5178F53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402446.05</w:t>
            </w:r>
          </w:p>
        </w:tc>
        <w:tc>
          <w:tcPr>
            <w:tcW w:w="1562" w:type="dxa"/>
          </w:tcPr>
          <w:p w14:paraId="2863B9F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2291069.83</w:t>
            </w:r>
          </w:p>
        </w:tc>
        <w:tc>
          <w:tcPr>
            <w:tcW w:w="2134" w:type="dxa"/>
          </w:tcPr>
          <w:p w14:paraId="14E1E5B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9356A2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1372700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59A0FD7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4647D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10</w:t>
            </w:r>
          </w:p>
        </w:tc>
        <w:tc>
          <w:tcPr>
            <w:tcW w:w="1558" w:type="dxa"/>
          </w:tcPr>
          <w:p w14:paraId="023FD13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402427.71</w:t>
            </w:r>
          </w:p>
        </w:tc>
        <w:tc>
          <w:tcPr>
            <w:tcW w:w="1562" w:type="dxa"/>
          </w:tcPr>
          <w:p w14:paraId="6549DC0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2291061.79</w:t>
            </w:r>
          </w:p>
        </w:tc>
        <w:tc>
          <w:tcPr>
            <w:tcW w:w="2134" w:type="dxa"/>
          </w:tcPr>
          <w:p w14:paraId="5D8C045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F8E723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6C16DB1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62F886B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5EA4B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11</w:t>
            </w:r>
          </w:p>
        </w:tc>
        <w:tc>
          <w:tcPr>
            <w:tcW w:w="1558" w:type="dxa"/>
          </w:tcPr>
          <w:p w14:paraId="73E1D2D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402388.89</w:t>
            </w:r>
          </w:p>
        </w:tc>
        <w:tc>
          <w:tcPr>
            <w:tcW w:w="1562" w:type="dxa"/>
          </w:tcPr>
          <w:p w14:paraId="3961DA6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2291051.38</w:t>
            </w:r>
          </w:p>
        </w:tc>
        <w:tc>
          <w:tcPr>
            <w:tcW w:w="2134" w:type="dxa"/>
          </w:tcPr>
          <w:p w14:paraId="7A04245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 xml:space="preserve">Картометрический </w:t>
            </w:r>
            <w:r w:rsidRPr="006C69E5">
              <w:rPr>
                <w:sz w:val="18"/>
                <w:szCs w:val="20"/>
                <w:lang w:val="ru-RU" w:eastAsia="ru-RU"/>
              </w:rPr>
              <w:lastRenderedPageBreak/>
              <w:t>метод</w:t>
            </w:r>
          </w:p>
        </w:tc>
        <w:tc>
          <w:tcPr>
            <w:tcW w:w="1985" w:type="dxa"/>
          </w:tcPr>
          <w:p w14:paraId="0BF2FAA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lastRenderedPageBreak/>
              <w:t>1.00</w:t>
            </w:r>
          </w:p>
        </w:tc>
        <w:tc>
          <w:tcPr>
            <w:tcW w:w="1702" w:type="dxa"/>
          </w:tcPr>
          <w:p w14:paraId="03873CAE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5F1E3E48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916D5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12</w:t>
            </w:r>
          </w:p>
        </w:tc>
        <w:tc>
          <w:tcPr>
            <w:tcW w:w="1558" w:type="dxa"/>
          </w:tcPr>
          <w:p w14:paraId="1E1BFE1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402372.40</w:t>
            </w:r>
          </w:p>
        </w:tc>
        <w:tc>
          <w:tcPr>
            <w:tcW w:w="1562" w:type="dxa"/>
          </w:tcPr>
          <w:p w14:paraId="32F08D2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2291057.72</w:t>
            </w:r>
          </w:p>
        </w:tc>
        <w:tc>
          <w:tcPr>
            <w:tcW w:w="2134" w:type="dxa"/>
          </w:tcPr>
          <w:p w14:paraId="516308B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F5283F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B9D5DA3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1C239643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484AF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13</w:t>
            </w:r>
          </w:p>
        </w:tc>
        <w:tc>
          <w:tcPr>
            <w:tcW w:w="1558" w:type="dxa"/>
          </w:tcPr>
          <w:p w14:paraId="3E70B46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402348.32</w:t>
            </w:r>
          </w:p>
        </w:tc>
        <w:tc>
          <w:tcPr>
            <w:tcW w:w="1562" w:type="dxa"/>
          </w:tcPr>
          <w:p w14:paraId="04C5C8F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2291051.38</w:t>
            </w:r>
          </w:p>
        </w:tc>
        <w:tc>
          <w:tcPr>
            <w:tcW w:w="2134" w:type="dxa"/>
          </w:tcPr>
          <w:p w14:paraId="32BC1EC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5F65B3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71718EB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019A6F05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48463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14</w:t>
            </w:r>
          </w:p>
        </w:tc>
        <w:tc>
          <w:tcPr>
            <w:tcW w:w="1558" w:type="dxa"/>
          </w:tcPr>
          <w:p w14:paraId="1BBB20A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402348.32</w:t>
            </w:r>
          </w:p>
        </w:tc>
        <w:tc>
          <w:tcPr>
            <w:tcW w:w="1562" w:type="dxa"/>
          </w:tcPr>
          <w:p w14:paraId="74DF4FC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2291034.20</w:t>
            </w:r>
          </w:p>
        </w:tc>
        <w:tc>
          <w:tcPr>
            <w:tcW w:w="2134" w:type="dxa"/>
          </w:tcPr>
          <w:p w14:paraId="36043AD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B532BB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0C0055C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522CE7D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A1C91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15</w:t>
            </w:r>
          </w:p>
        </w:tc>
        <w:tc>
          <w:tcPr>
            <w:tcW w:w="1558" w:type="dxa"/>
          </w:tcPr>
          <w:p w14:paraId="05AB582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402330.32</w:t>
            </w:r>
          </w:p>
        </w:tc>
        <w:tc>
          <w:tcPr>
            <w:tcW w:w="1562" w:type="dxa"/>
          </w:tcPr>
          <w:p w14:paraId="1960F63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2291029.06</w:t>
            </w:r>
          </w:p>
        </w:tc>
        <w:tc>
          <w:tcPr>
            <w:tcW w:w="2134" w:type="dxa"/>
          </w:tcPr>
          <w:p w14:paraId="37D286B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286FDC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FC35F11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160867F5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587DE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16</w:t>
            </w:r>
          </w:p>
        </w:tc>
        <w:tc>
          <w:tcPr>
            <w:tcW w:w="1558" w:type="dxa"/>
          </w:tcPr>
          <w:p w14:paraId="04E307B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402299.53</w:t>
            </w:r>
          </w:p>
        </w:tc>
        <w:tc>
          <w:tcPr>
            <w:tcW w:w="1562" w:type="dxa"/>
          </w:tcPr>
          <w:p w14:paraId="14AC00E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2291027.63</w:t>
            </w:r>
          </w:p>
        </w:tc>
        <w:tc>
          <w:tcPr>
            <w:tcW w:w="2134" w:type="dxa"/>
          </w:tcPr>
          <w:p w14:paraId="25AB565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91C18D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5F152F6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105F7EAC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88EB8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17</w:t>
            </w:r>
          </w:p>
        </w:tc>
        <w:tc>
          <w:tcPr>
            <w:tcW w:w="1558" w:type="dxa"/>
          </w:tcPr>
          <w:p w14:paraId="2EBFBB5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402289.50</w:t>
            </w:r>
          </w:p>
        </w:tc>
        <w:tc>
          <w:tcPr>
            <w:tcW w:w="1562" w:type="dxa"/>
          </w:tcPr>
          <w:p w14:paraId="0C82954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2291024.05</w:t>
            </w:r>
          </w:p>
        </w:tc>
        <w:tc>
          <w:tcPr>
            <w:tcW w:w="2134" w:type="dxa"/>
          </w:tcPr>
          <w:p w14:paraId="08A69A9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A866B9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1DAC25F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0228AAC7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8B3CE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18</w:t>
            </w:r>
          </w:p>
        </w:tc>
        <w:tc>
          <w:tcPr>
            <w:tcW w:w="1558" w:type="dxa"/>
          </w:tcPr>
          <w:p w14:paraId="0AABB75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402296.67</w:t>
            </w:r>
          </w:p>
        </w:tc>
        <w:tc>
          <w:tcPr>
            <w:tcW w:w="1562" w:type="dxa"/>
          </w:tcPr>
          <w:p w14:paraId="78A56D8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2291016.17</w:t>
            </w:r>
          </w:p>
        </w:tc>
        <w:tc>
          <w:tcPr>
            <w:tcW w:w="2134" w:type="dxa"/>
          </w:tcPr>
          <w:p w14:paraId="7D66D31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CBD027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A14FC88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5AE28E14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2C3EB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19</w:t>
            </w:r>
          </w:p>
        </w:tc>
        <w:tc>
          <w:tcPr>
            <w:tcW w:w="1558" w:type="dxa"/>
          </w:tcPr>
          <w:p w14:paraId="556E51E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402323.87</w:t>
            </w:r>
          </w:p>
        </w:tc>
        <w:tc>
          <w:tcPr>
            <w:tcW w:w="1562" w:type="dxa"/>
          </w:tcPr>
          <w:p w14:paraId="044861C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2291006.86</w:t>
            </w:r>
          </w:p>
        </w:tc>
        <w:tc>
          <w:tcPr>
            <w:tcW w:w="2134" w:type="dxa"/>
          </w:tcPr>
          <w:p w14:paraId="67DC1A3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1E65A5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D23A0F3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54945A39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71732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20</w:t>
            </w:r>
          </w:p>
        </w:tc>
        <w:tc>
          <w:tcPr>
            <w:tcW w:w="1558" w:type="dxa"/>
          </w:tcPr>
          <w:p w14:paraId="5B5B697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402331.75</w:t>
            </w:r>
          </w:p>
        </w:tc>
        <w:tc>
          <w:tcPr>
            <w:tcW w:w="1562" w:type="dxa"/>
          </w:tcPr>
          <w:p w14:paraId="5CEB0E2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2290978.93</w:t>
            </w:r>
          </w:p>
        </w:tc>
        <w:tc>
          <w:tcPr>
            <w:tcW w:w="2134" w:type="dxa"/>
          </w:tcPr>
          <w:p w14:paraId="408B6A1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F714EA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8E3C1F2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2870218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56198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21</w:t>
            </w:r>
          </w:p>
        </w:tc>
        <w:tc>
          <w:tcPr>
            <w:tcW w:w="1558" w:type="dxa"/>
          </w:tcPr>
          <w:p w14:paraId="341EC55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402346.08</w:t>
            </w:r>
          </w:p>
        </w:tc>
        <w:tc>
          <w:tcPr>
            <w:tcW w:w="1562" w:type="dxa"/>
          </w:tcPr>
          <w:p w14:paraId="1B86286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2290979.65</w:t>
            </w:r>
          </w:p>
        </w:tc>
        <w:tc>
          <w:tcPr>
            <w:tcW w:w="2134" w:type="dxa"/>
          </w:tcPr>
          <w:p w14:paraId="04C9947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450B1C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6C018DF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AEC1A50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683FD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</w:t>
            </w:r>
          </w:p>
        </w:tc>
        <w:tc>
          <w:tcPr>
            <w:tcW w:w="1558" w:type="dxa"/>
          </w:tcPr>
          <w:p w14:paraId="7A64FA6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402387.25</w:t>
            </w:r>
          </w:p>
        </w:tc>
        <w:tc>
          <w:tcPr>
            <w:tcW w:w="1562" w:type="dxa"/>
          </w:tcPr>
          <w:p w14:paraId="0EE66A0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2290992.88</w:t>
            </w:r>
          </w:p>
        </w:tc>
        <w:tc>
          <w:tcPr>
            <w:tcW w:w="2134" w:type="dxa"/>
          </w:tcPr>
          <w:p w14:paraId="387F56A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82C2E0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1EE3821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F96C08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BA3E1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23</w:t>
            </w:r>
          </w:p>
        </w:tc>
        <w:tc>
          <w:tcPr>
            <w:tcW w:w="1558" w:type="dxa"/>
          </w:tcPr>
          <w:p w14:paraId="29EDAA3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402407.90</w:t>
            </w:r>
          </w:p>
        </w:tc>
        <w:tc>
          <w:tcPr>
            <w:tcW w:w="1562" w:type="dxa"/>
          </w:tcPr>
          <w:p w14:paraId="1DA7C4F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2290986.73</w:t>
            </w:r>
          </w:p>
        </w:tc>
        <w:tc>
          <w:tcPr>
            <w:tcW w:w="2134" w:type="dxa"/>
          </w:tcPr>
          <w:p w14:paraId="483D02E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7A59F2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7D77455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07B2F681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662C6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24</w:t>
            </w:r>
          </w:p>
        </w:tc>
        <w:tc>
          <w:tcPr>
            <w:tcW w:w="1558" w:type="dxa"/>
          </w:tcPr>
          <w:p w14:paraId="4BC342D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402420.35</w:t>
            </w:r>
          </w:p>
        </w:tc>
        <w:tc>
          <w:tcPr>
            <w:tcW w:w="1562" w:type="dxa"/>
          </w:tcPr>
          <w:p w14:paraId="1CE7110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2290976.77</w:t>
            </w:r>
          </w:p>
        </w:tc>
        <w:tc>
          <w:tcPr>
            <w:tcW w:w="2134" w:type="dxa"/>
          </w:tcPr>
          <w:p w14:paraId="678465B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D3E540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B2B5043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42AA800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A7765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25</w:t>
            </w:r>
          </w:p>
        </w:tc>
        <w:tc>
          <w:tcPr>
            <w:tcW w:w="1558" w:type="dxa"/>
          </w:tcPr>
          <w:p w14:paraId="6E750D9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402420.55</w:t>
            </w:r>
          </w:p>
        </w:tc>
        <w:tc>
          <w:tcPr>
            <w:tcW w:w="1562" w:type="dxa"/>
          </w:tcPr>
          <w:p w14:paraId="1B97A6C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2290974.64</w:t>
            </w:r>
          </w:p>
        </w:tc>
        <w:tc>
          <w:tcPr>
            <w:tcW w:w="2134" w:type="dxa"/>
          </w:tcPr>
          <w:p w14:paraId="23E63EC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302C58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C61EF6B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84FA268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7BD07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26</w:t>
            </w:r>
          </w:p>
        </w:tc>
        <w:tc>
          <w:tcPr>
            <w:tcW w:w="1558" w:type="dxa"/>
          </w:tcPr>
          <w:p w14:paraId="2FF8E4C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402432.73</w:t>
            </w:r>
          </w:p>
        </w:tc>
        <w:tc>
          <w:tcPr>
            <w:tcW w:w="1562" w:type="dxa"/>
          </w:tcPr>
          <w:p w14:paraId="7A6DA30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2290966.76</w:t>
            </w:r>
          </w:p>
        </w:tc>
        <w:tc>
          <w:tcPr>
            <w:tcW w:w="2134" w:type="dxa"/>
          </w:tcPr>
          <w:p w14:paraId="5B14EDC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CF2029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B5B4AC0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6C40473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1656F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27</w:t>
            </w:r>
          </w:p>
        </w:tc>
        <w:tc>
          <w:tcPr>
            <w:tcW w:w="1558" w:type="dxa"/>
          </w:tcPr>
          <w:p w14:paraId="4E12D37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402452.78</w:t>
            </w:r>
          </w:p>
        </w:tc>
        <w:tc>
          <w:tcPr>
            <w:tcW w:w="1562" w:type="dxa"/>
          </w:tcPr>
          <w:p w14:paraId="43483E1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2290968.90</w:t>
            </w:r>
          </w:p>
        </w:tc>
        <w:tc>
          <w:tcPr>
            <w:tcW w:w="2134" w:type="dxa"/>
          </w:tcPr>
          <w:p w14:paraId="458411B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6A7726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0DC3DEC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5973FDD3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FA24C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28</w:t>
            </w:r>
          </w:p>
        </w:tc>
        <w:tc>
          <w:tcPr>
            <w:tcW w:w="1558" w:type="dxa"/>
          </w:tcPr>
          <w:p w14:paraId="2F62184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402483.57</w:t>
            </w:r>
          </w:p>
        </w:tc>
        <w:tc>
          <w:tcPr>
            <w:tcW w:w="1562" w:type="dxa"/>
          </w:tcPr>
          <w:p w14:paraId="6149120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2290997.55</w:t>
            </w:r>
          </w:p>
        </w:tc>
        <w:tc>
          <w:tcPr>
            <w:tcW w:w="2134" w:type="dxa"/>
          </w:tcPr>
          <w:p w14:paraId="4B44D0D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A0D649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ED98299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6BF432F4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DD641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29</w:t>
            </w:r>
          </w:p>
        </w:tc>
        <w:tc>
          <w:tcPr>
            <w:tcW w:w="1558" w:type="dxa"/>
          </w:tcPr>
          <w:p w14:paraId="35568BE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402483.79</w:t>
            </w:r>
          </w:p>
        </w:tc>
        <w:tc>
          <w:tcPr>
            <w:tcW w:w="1562" w:type="dxa"/>
          </w:tcPr>
          <w:p w14:paraId="544298F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2290998.21</w:t>
            </w:r>
          </w:p>
        </w:tc>
        <w:tc>
          <w:tcPr>
            <w:tcW w:w="2134" w:type="dxa"/>
          </w:tcPr>
          <w:p w14:paraId="19F38A2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F080A7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286E460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7FFFA2E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53B30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30</w:t>
            </w:r>
          </w:p>
        </w:tc>
        <w:tc>
          <w:tcPr>
            <w:tcW w:w="1558" w:type="dxa"/>
          </w:tcPr>
          <w:p w14:paraId="3008CFA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402489.03</w:t>
            </w:r>
          </w:p>
        </w:tc>
        <w:tc>
          <w:tcPr>
            <w:tcW w:w="1562" w:type="dxa"/>
          </w:tcPr>
          <w:p w14:paraId="5D1393B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2291000.67</w:t>
            </w:r>
          </w:p>
        </w:tc>
        <w:tc>
          <w:tcPr>
            <w:tcW w:w="2134" w:type="dxa"/>
          </w:tcPr>
          <w:p w14:paraId="5316769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FD192D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5FC3813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E1FABE4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2DA94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31</w:t>
            </w:r>
          </w:p>
        </w:tc>
        <w:tc>
          <w:tcPr>
            <w:tcW w:w="1558" w:type="dxa"/>
          </w:tcPr>
          <w:p w14:paraId="1CC3D84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402535.94</w:t>
            </w:r>
          </w:p>
        </w:tc>
        <w:tc>
          <w:tcPr>
            <w:tcW w:w="1562" w:type="dxa"/>
          </w:tcPr>
          <w:p w14:paraId="204D845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2291028.57</w:t>
            </w:r>
          </w:p>
        </w:tc>
        <w:tc>
          <w:tcPr>
            <w:tcW w:w="2134" w:type="dxa"/>
          </w:tcPr>
          <w:p w14:paraId="58DC032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B71FCC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EFB6A09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3E47A79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1234C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32</w:t>
            </w:r>
          </w:p>
        </w:tc>
        <w:tc>
          <w:tcPr>
            <w:tcW w:w="1558" w:type="dxa"/>
          </w:tcPr>
          <w:p w14:paraId="757E8B6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402546.04</w:t>
            </w:r>
          </w:p>
        </w:tc>
        <w:tc>
          <w:tcPr>
            <w:tcW w:w="1562" w:type="dxa"/>
          </w:tcPr>
          <w:p w14:paraId="12B5FC1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2291035.97</w:t>
            </w:r>
          </w:p>
        </w:tc>
        <w:tc>
          <w:tcPr>
            <w:tcW w:w="2134" w:type="dxa"/>
          </w:tcPr>
          <w:p w14:paraId="6A945E3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8EF1A6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7D3D021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2E0D6759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3B50C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33</w:t>
            </w:r>
          </w:p>
        </w:tc>
        <w:tc>
          <w:tcPr>
            <w:tcW w:w="1558" w:type="dxa"/>
          </w:tcPr>
          <w:p w14:paraId="1197579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402560.19</w:t>
            </w:r>
          </w:p>
        </w:tc>
        <w:tc>
          <w:tcPr>
            <w:tcW w:w="1562" w:type="dxa"/>
          </w:tcPr>
          <w:p w14:paraId="7608C9A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2291034.79</w:t>
            </w:r>
          </w:p>
        </w:tc>
        <w:tc>
          <w:tcPr>
            <w:tcW w:w="2134" w:type="dxa"/>
          </w:tcPr>
          <w:p w14:paraId="4A2DA8B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4AD8D0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1073F20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F988827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42881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34</w:t>
            </w:r>
          </w:p>
        </w:tc>
        <w:tc>
          <w:tcPr>
            <w:tcW w:w="1558" w:type="dxa"/>
          </w:tcPr>
          <w:p w14:paraId="3A6AB9A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402620.35</w:t>
            </w:r>
          </w:p>
        </w:tc>
        <w:tc>
          <w:tcPr>
            <w:tcW w:w="1562" w:type="dxa"/>
          </w:tcPr>
          <w:p w14:paraId="2B60644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2291089.93</w:t>
            </w:r>
          </w:p>
        </w:tc>
        <w:tc>
          <w:tcPr>
            <w:tcW w:w="2134" w:type="dxa"/>
          </w:tcPr>
          <w:p w14:paraId="2BF4BFC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76D2A8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2054798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0918B502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AC3CA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35</w:t>
            </w:r>
          </w:p>
        </w:tc>
        <w:tc>
          <w:tcPr>
            <w:tcW w:w="1558" w:type="dxa"/>
          </w:tcPr>
          <w:p w14:paraId="7F9E94B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402625.36</w:t>
            </w:r>
          </w:p>
        </w:tc>
        <w:tc>
          <w:tcPr>
            <w:tcW w:w="1562" w:type="dxa"/>
          </w:tcPr>
          <w:p w14:paraId="01BC6BC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2291117.86</w:t>
            </w:r>
          </w:p>
        </w:tc>
        <w:tc>
          <w:tcPr>
            <w:tcW w:w="2134" w:type="dxa"/>
          </w:tcPr>
          <w:p w14:paraId="3480753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F1D550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3532E01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6365CF9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E4BCA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36</w:t>
            </w:r>
          </w:p>
        </w:tc>
        <w:tc>
          <w:tcPr>
            <w:tcW w:w="1558" w:type="dxa"/>
          </w:tcPr>
          <w:p w14:paraId="4925617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402673.92</w:t>
            </w:r>
          </w:p>
        </w:tc>
        <w:tc>
          <w:tcPr>
            <w:tcW w:w="1562" w:type="dxa"/>
          </w:tcPr>
          <w:p w14:paraId="3A18675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2291126.69</w:t>
            </w:r>
          </w:p>
        </w:tc>
        <w:tc>
          <w:tcPr>
            <w:tcW w:w="2134" w:type="dxa"/>
          </w:tcPr>
          <w:p w14:paraId="5542853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3FEA4A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AFF10DB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8E6F1E2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99BE3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37</w:t>
            </w:r>
          </w:p>
        </w:tc>
        <w:tc>
          <w:tcPr>
            <w:tcW w:w="1558" w:type="dxa"/>
          </w:tcPr>
          <w:p w14:paraId="0B23CE5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402670.50</w:t>
            </w:r>
          </w:p>
        </w:tc>
        <w:tc>
          <w:tcPr>
            <w:tcW w:w="1562" w:type="dxa"/>
          </w:tcPr>
          <w:p w14:paraId="77B0224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2291163.93</w:t>
            </w:r>
          </w:p>
        </w:tc>
        <w:tc>
          <w:tcPr>
            <w:tcW w:w="2134" w:type="dxa"/>
          </w:tcPr>
          <w:p w14:paraId="3B1F872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390FE7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C80165E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5B01E629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DA4DD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38</w:t>
            </w:r>
          </w:p>
        </w:tc>
        <w:tc>
          <w:tcPr>
            <w:tcW w:w="1558" w:type="dxa"/>
          </w:tcPr>
          <w:p w14:paraId="77E9B3D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402792.13</w:t>
            </w:r>
          </w:p>
        </w:tc>
        <w:tc>
          <w:tcPr>
            <w:tcW w:w="1562" w:type="dxa"/>
          </w:tcPr>
          <w:p w14:paraId="5BA4D41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2291177.42</w:t>
            </w:r>
          </w:p>
        </w:tc>
        <w:tc>
          <w:tcPr>
            <w:tcW w:w="2134" w:type="dxa"/>
          </w:tcPr>
          <w:p w14:paraId="5D69246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5A7AB5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C65DDFC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1FC3487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E7960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39</w:t>
            </w:r>
          </w:p>
        </w:tc>
        <w:tc>
          <w:tcPr>
            <w:tcW w:w="1558" w:type="dxa"/>
          </w:tcPr>
          <w:p w14:paraId="397349E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402833.33</w:t>
            </w:r>
          </w:p>
        </w:tc>
        <w:tc>
          <w:tcPr>
            <w:tcW w:w="1562" w:type="dxa"/>
          </w:tcPr>
          <w:p w14:paraId="16E8231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2291206.03</w:t>
            </w:r>
          </w:p>
        </w:tc>
        <w:tc>
          <w:tcPr>
            <w:tcW w:w="2134" w:type="dxa"/>
          </w:tcPr>
          <w:p w14:paraId="6296742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0F2FDB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4FC57DB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665579E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C1051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</w:t>
            </w:r>
          </w:p>
        </w:tc>
        <w:tc>
          <w:tcPr>
            <w:tcW w:w="1558" w:type="dxa"/>
          </w:tcPr>
          <w:p w14:paraId="04EDB5E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403045.08</w:t>
            </w:r>
          </w:p>
        </w:tc>
        <w:tc>
          <w:tcPr>
            <w:tcW w:w="1562" w:type="dxa"/>
          </w:tcPr>
          <w:p w14:paraId="2E68114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2291240.04</w:t>
            </w:r>
          </w:p>
        </w:tc>
        <w:tc>
          <w:tcPr>
            <w:tcW w:w="2134" w:type="dxa"/>
          </w:tcPr>
          <w:p w14:paraId="696B604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75A5AD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05ACC88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C616A18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DF3CE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41</w:t>
            </w:r>
          </w:p>
        </w:tc>
        <w:tc>
          <w:tcPr>
            <w:tcW w:w="1558" w:type="dxa"/>
          </w:tcPr>
          <w:p w14:paraId="1730A1D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403093.48</w:t>
            </w:r>
          </w:p>
        </w:tc>
        <w:tc>
          <w:tcPr>
            <w:tcW w:w="1562" w:type="dxa"/>
          </w:tcPr>
          <w:p w14:paraId="3FBE98B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2291244.18</w:t>
            </w:r>
          </w:p>
        </w:tc>
        <w:tc>
          <w:tcPr>
            <w:tcW w:w="2134" w:type="dxa"/>
          </w:tcPr>
          <w:p w14:paraId="0DF580D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E5D9D1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85F558B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0BDC2AD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30083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42</w:t>
            </w:r>
          </w:p>
        </w:tc>
        <w:tc>
          <w:tcPr>
            <w:tcW w:w="1558" w:type="dxa"/>
          </w:tcPr>
          <w:p w14:paraId="5DB701B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403187.93</w:t>
            </w:r>
          </w:p>
        </w:tc>
        <w:tc>
          <w:tcPr>
            <w:tcW w:w="1562" w:type="dxa"/>
          </w:tcPr>
          <w:p w14:paraId="50CA838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2291248.13</w:t>
            </w:r>
          </w:p>
        </w:tc>
        <w:tc>
          <w:tcPr>
            <w:tcW w:w="2134" w:type="dxa"/>
          </w:tcPr>
          <w:p w14:paraId="0423CF8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CDCEB1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234DAE0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659ACC87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E2581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43</w:t>
            </w:r>
          </w:p>
        </w:tc>
        <w:tc>
          <w:tcPr>
            <w:tcW w:w="1558" w:type="dxa"/>
          </w:tcPr>
          <w:p w14:paraId="1859495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403190.45</w:t>
            </w:r>
          </w:p>
        </w:tc>
        <w:tc>
          <w:tcPr>
            <w:tcW w:w="1562" w:type="dxa"/>
          </w:tcPr>
          <w:p w14:paraId="345F34D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2291216.65</w:t>
            </w:r>
          </w:p>
        </w:tc>
        <w:tc>
          <w:tcPr>
            <w:tcW w:w="2134" w:type="dxa"/>
          </w:tcPr>
          <w:p w14:paraId="437A283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064B9B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3357A1E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DDC3526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A54C2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44</w:t>
            </w:r>
          </w:p>
        </w:tc>
        <w:tc>
          <w:tcPr>
            <w:tcW w:w="1558" w:type="dxa"/>
          </w:tcPr>
          <w:p w14:paraId="266770B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403244.78</w:t>
            </w:r>
          </w:p>
        </w:tc>
        <w:tc>
          <w:tcPr>
            <w:tcW w:w="1562" w:type="dxa"/>
          </w:tcPr>
          <w:p w14:paraId="695B58A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2291220.61</w:t>
            </w:r>
          </w:p>
        </w:tc>
        <w:tc>
          <w:tcPr>
            <w:tcW w:w="2134" w:type="dxa"/>
          </w:tcPr>
          <w:p w14:paraId="7065898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25B334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FCBF0A7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2090DF23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EFD4B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45</w:t>
            </w:r>
          </w:p>
        </w:tc>
        <w:tc>
          <w:tcPr>
            <w:tcW w:w="1558" w:type="dxa"/>
          </w:tcPr>
          <w:p w14:paraId="72C119A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403247.57</w:t>
            </w:r>
          </w:p>
        </w:tc>
        <w:tc>
          <w:tcPr>
            <w:tcW w:w="1562" w:type="dxa"/>
          </w:tcPr>
          <w:p w14:paraId="7501B79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2291193.08</w:t>
            </w:r>
          </w:p>
        </w:tc>
        <w:tc>
          <w:tcPr>
            <w:tcW w:w="2134" w:type="dxa"/>
          </w:tcPr>
          <w:p w14:paraId="5DEDF8C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D6E803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339196A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5C47AE1A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CCFD3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lastRenderedPageBreak/>
              <w:t>46</w:t>
            </w:r>
          </w:p>
        </w:tc>
        <w:tc>
          <w:tcPr>
            <w:tcW w:w="1558" w:type="dxa"/>
          </w:tcPr>
          <w:p w14:paraId="031ABCA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403231.38</w:t>
            </w:r>
          </w:p>
        </w:tc>
        <w:tc>
          <w:tcPr>
            <w:tcW w:w="1562" w:type="dxa"/>
          </w:tcPr>
          <w:p w14:paraId="33C37FB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2291183.36</w:t>
            </w:r>
          </w:p>
        </w:tc>
        <w:tc>
          <w:tcPr>
            <w:tcW w:w="2134" w:type="dxa"/>
          </w:tcPr>
          <w:p w14:paraId="6E07B32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86FB81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0F5AF02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0FC77FB9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EEF52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47</w:t>
            </w:r>
          </w:p>
        </w:tc>
        <w:tc>
          <w:tcPr>
            <w:tcW w:w="1558" w:type="dxa"/>
          </w:tcPr>
          <w:p w14:paraId="1E3F037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403228.14</w:t>
            </w:r>
          </w:p>
        </w:tc>
        <w:tc>
          <w:tcPr>
            <w:tcW w:w="1562" w:type="dxa"/>
          </w:tcPr>
          <w:p w14:paraId="7274346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2291176.52</w:t>
            </w:r>
          </w:p>
        </w:tc>
        <w:tc>
          <w:tcPr>
            <w:tcW w:w="2134" w:type="dxa"/>
          </w:tcPr>
          <w:p w14:paraId="6F0B6D9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4793FB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A8DDF97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ABEA7EE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7B83D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48</w:t>
            </w:r>
          </w:p>
        </w:tc>
        <w:tc>
          <w:tcPr>
            <w:tcW w:w="1558" w:type="dxa"/>
          </w:tcPr>
          <w:p w14:paraId="647DD2A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403227.06</w:t>
            </w:r>
          </w:p>
        </w:tc>
        <w:tc>
          <w:tcPr>
            <w:tcW w:w="1562" w:type="dxa"/>
          </w:tcPr>
          <w:p w14:paraId="4A08358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2291107.44</w:t>
            </w:r>
          </w:p>
        </w:tc>
        <w:tc>
          <w:tcPr>
            <w:tcW w:w="2134" w:type="dxa"/>
          </w:tcPr>
          <w:p w14:paraId="37FB41F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D1F194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D1932CC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C72BF97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3D3DF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49</w:t>
            </w:r>
          </w:p>
        </w:tc>
        <w:tc>
          <w:tcPr>
            <w:tcW w:w="1558" w:type="dxa"/>
          </w:tcPr>
          <w:p w14:paraId="6B7FD55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403223.46</w:t>
            </w:r>
          </w:p>
        </w:tc>
        <w:tc>
          <w:tcPr>
            <w:tcW w:w="1562" w:type="dxa"/>
          </w:tcPr>
          <w:p w14:paraId="22297BD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2291095.92</w:t>
            </w:r>
          </w:p>
        </w:tc>
        <w:tc>
          <w:tcPr>
            <w:tcW w:w="2134" w:type="dxa"/>
          </w:tcPr>
          <w:p w14:paraId="2C8101A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C2A65D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192166A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013CD6C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2CF0F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50</w:t>
            </w:r>
          </w:p>
        </w:tc>
        <w:tc>
          <w:tcPr>
            <w:tcW w:w="1558" w:type="dxa"/>
          </w:tcPr>
          <w:p w14:paraId="7C24861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403209.79</w:t>
            </w:r>
          </w:p>
        </w:tc>
        <w:tc>
          <w:tcPr>
            <w:tcW w:w="1562" w:type="dxa"/>
          </w:tcPr>
          <w:p w14:paraId="2039558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2291089.09</w:t>
            </w:r>
          </w:p>
        </w:tc>
        <w:tc>
          <w:tcPr>
            <w:tcW w:w="2134" w:type="dxa"/>
          </w:tcPr>
          <w:p w14:paraId="5293245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1E5E09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AE5E988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B5D7A56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0972D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51</w:t>
            </w:r>
          </w:p>
        </w:tc>
        <w:tc>
          <w:tcPr>
            <w:tcW w:w="1558" w:type="dxa"/>
          </w:tcPr>
          <w:p w14:paraId="0388031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402869.03</w:t>
            </w:r>
          </w:p>
        </w:tc>
        <w:tc>
          <w:tcPr>
            <w:tcW w:w="1562" w:type="dxa"/>
          </w:tcPr>
          <w:p w14:paraId="13EC66C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2291056.34</w:t>
            </w:r>
          </w:p>
        </w:tc>
        <w:tc>
          <w:tcPr>
            <w:tcW w:w="2134" w:type="dxa"/>
          </w:tcPr>
          <w:p w14:paraId="6F2FF6C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E1B635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BBEA21A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6087910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2B2C9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52</w:t>
            </w:r>
          </w:p>
        </w:tc>
        <w:tc>
          <w:tcPr>
            <w:tcW w:w="1558" w:type="dxa"/>
          </w:tcPr>
          <w:p w14:paraId="2F5AF76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402755.70</w:t>
            </w:r>
          </w:p>
        </w:tc>
        <w:tc>
          <w:tcPr>
            <w:tcW w:w="1562" w:type="dxa"/>
          </w:tcPr>
          <w:p w14:paraId="4FD2BE2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2291039.79</w:t>
            </w:r>
          </w:p>
        </w:tc>
        <w:tc>
          <w:tcPr>
            <w:tcW w:w="2134" w:type="dxa"/>
          </w:tcPr>
          <w:p w14:paraId="62D5C8C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E84D96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99627F5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0138B2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D4C8F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53</w:t>
            </w:r>
          </w:p>
        </w:tc>
        <w:tc>
          <w:tcPr>
            <w:tcW w:w="1558" w:type="dxa"/>
          </w:tcPr>
          <w:p w14:paraId="3D2F51E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402752.10</w:t>
            </w:r>
          </w:p>
        </w:tc>
        <w:tc>
          <w:tcPr>
            <w:tcW w:w="1562" w:type="dxa"/>
          </w:tcPr>
          <w:p w14:paraId="5B65C30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2291025.40</w:t>
            </w:r>
          </w:p>
        </w:tc>
        <w:tc>
          <w:tcPr>
            <w:tcW w:w="2134" w:type="dxa"/>
          </w:tcPr>
          <w:p w14:paraId="69F8325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1B0406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1A34826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1A6D128B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CF587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54</w:t>
            </w:r>
          </w:p>
        </w:tc>
        <w:tc>
          <w:tcPr>
            <w:tcW w:w="1558" w:type="dxa"/>
          </w:tcPr>
          <w:p w14:paraId="55810D7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402693.89</w:t>
            </w:r>
          </w:p>
        </w:tc>
        <w:tc>
          <w:tcPr>
            <w:tcW w:w="1562" w:type="dxa"/>
          </w:tcPr>
          <w:p w14:paraId="52EE785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2291020.90</w:t>
            </w:r>
          </w:p>
        </w:tc>
        <w:tc>
          <w:tcPr>
            <w:tcW w:w="2134" w:type="dxa"/>
          </w:tcPr>
          <w:p w14:paraId="218B102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EF74F4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0A94FF4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528BEECC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6D1C3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55</w:t>
            </w:r>
          </w:p>
        </w:tc>
        <w:tc>
          <w:tcPr>
            <w:tcW w:w="1558" w:type="dxa"/>
          </w:tcPr>
          <w:p w14:paraId="25E11D6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402630.11</w:t>
            </w:r>
          </w:p>
        </w:tc>
        <w:tc>
          <w:tcPr>
            <w:tcW w:w="1562" w:type="dxa"/>
          </w:tcPr>
          <w:p w14:paraId="4832296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2290904.14</w:t>
            </w:r>
          </w:p>
        </w:tc>
        <w:tc>
          <w:tcPr>
            <w:tcW w:w="2134" w:type="dxa"/>
          </w:tcPr>
          <w:p w14:paraId="476B093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04E6B8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B8042B6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2FABD5CC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54E82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56</w:t>
            </w:r>
          </w:p>
        </w:tc>
        <w:tc>
          <w:tcPr>
            <w:tcW w:w="1558" w:type="dxa"/>
          </w:tcPr>
          <w:p w14:paraId="1D5B8E3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402558.24</w:t>
            </w:r>
          </w:p>
        </w:tc>
        <w:tc>
          <w:tcPr>
            <w:tcW w:w="1562" w:type="dxa"/>
          </w:tcPr>
          <w:p w14:paraId="5C6BB09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2290877.69</w:t>
            </w:r>
          </w:p>
        </w:tc>
        <w:tc>
          <w:tcPr>
            <w:tcW w:w="2134" w:type="dxa"/>
          </w:tcPr>
          <w:p w14:paraId="2A627E2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F8F5EB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A314834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1F60182E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35C3F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57</w:t>
            </w:r>
          </w:p>
        </w:tc>
        <w:tc>
          <w:tcPr>
            <w:tcW w:w="1558" w:type="dxa"/>
          </w:tcPr>
          <w:p w14:paraId="1FAB677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402426.09</w:t>
            </w:r>
          </w:p>
        </w:tc>
        <w:tc>
          <w:tcPr>
            <w:tcW w:w="1562" w:type="dxa"/>
          </w:tcPr>
          <w:p w14:paraId="0DAD3BF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2290877.87</w:t>
            </w:r>
          </w:p>
        </w:tc>
        <w:tc>
          <w:tcPr>
            <w:tcW w:w="2134" w:type="dxa"/>
          </w:tcPr>
          <w:p w14:paraId="49E13BC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0BE459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E806999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3F9B2183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8C717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58</w:t>
            </w:r>
          </w:p>
        </w:tc>
        <w:tc>
          <w:tcPr>
            <w:tcW w:w="1558" w:type="dxa"/>
          </w:tcPr>
          <w:p w14:paraId="5AE959B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402128.16</w:t>
            </w:r>
          </w:p>
        </w:tc>
        <w:tc>
          <w:tcPr>
            <w:tcW w:w="1562" w:type="dxa"/>
          </w:tcPr>
          <w:p w14:paraId="45229A0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2290899.46</w:t>
            </w:r>
          </w:p>
        </w:tc>
        <w:tc>
          <w:tcPr>
            <w:tcW w:w="2134" w:type="dxa"/>
          </w:tcPr>
          <w:p w14:paraId="5B7B669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81A9DB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0217BE7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D9D5A98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617B3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59</w:t>
            </w:r>
          </w:p>
        </w:tc>
        <w:tc>
          <w:tcPr>
            <w:tcW w:w="1558" w:type="dxa"/>
          </w:tcPr>
          <w:p w14:paraId="5FC040D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401917.03</w:t>
            </w:r>
          </w:p>
        </w:tc>
        <w:tc>
          <w:tcPr>
            <w:tcW w:w="1562" w:type="dxa"/>
          </w:tcPr>
          <w:p w14:paraId="6D849F3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2290926.99</w:t>
            </w:r>
          </w:p>
        </w:tc>
        <w:tc>
          <w:tcPr>
            <w:tcW w:w="2134" w:type="dxa"/>
          </w:tcPr>
          <w:p w14:paraId="13DC1D4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E5B033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497C641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29758857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A94EC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60</w:t>
            </w:r>
          </w:p>
        </w:tc>
        <w:tc>
          <w:tcPr>
            <w:tcW w:w="1558" w:type="dxa"/>
          </w:tcPr>
          <w:p w14:paraId="02405F7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401955.80</w:t>
            </w:r>
          </w:p>
        </w:tc>
        <w:tc>
          <w:tcPr>
            <w:tcW w:w="1562" w:type="dxa"/>
          </w:tcPr>
          <w:p w14:paraId="7A9C42E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2291037.64</w:t>
            </w:r>
          </w:p>
        </w:tc>
        <w:tc>
          <w:tcPr>
            <w:tcW w:w="2134" w:type="dxa"/>
          </w:tcPr>
          <w:p w14:paraId="57BEB75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A8C49E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2FC7086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2486643A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FC4C4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61</w:t>
            </w:r>
          </w:p>
        </w:tc>
        <w:tc>
          <w:tcPr>
            <w:tcW w:w="1558" w:type="dxa"/>
          </w:tcPr>
          <w:p w14:paraId="1606DBA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401965.52</w:t>
            </w:r>
          </w:p>
        </w:tc>
        <w:tc>
          <w:tcPr>
            <w:tcW w:w="1562" w:type="dxa"/>
          </w:tcPr>
          <w:p w14:paraId="2025F87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2291043.75</w:t>
            </w:r>
          </w:p>
        </w:tc>
        <w:tc>
          <w:tcPr>
            <w:tcW w:w="2134" w:type="dxa"/>
          </w:tcPr>
          <w:p w14:paraId="6BBA337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156341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318ABDF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2017E4C7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BFD33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62</w:t>
            </w:r>
          </w:p>
        </w:tc>
        <w:tc>
          <w:tcPr>
            <w:tcW w:w="1558" w:type="dxa"/>
          </w:tcPr>
          <w:p w14:paraId="2416F67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402095.41</w:t>
            </w:r>
          </w:p>
        </w:tc>
        <w:tc>
          <w:tcPr>
            <w:tcW w:w="1562" w:type="dxa"/>
          </w:tcPr>
          <w:p w14:paraId="1FFB0FE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2291013.17</w:t>
            </w:r>
          </w:p>
        </w:tc>
        <w:tc>
          <w:tcPr>
            <w:tcW w:w="2134" w:type="dxa"/>
          </w:tcPr>
          <w:p w14:paraId="7D9CBE8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145CC5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DBDA961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67911061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B072F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</w:tcPr>
          <w:p w14:paraId="3F3680C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402108.72</w:t>
            </w:r>
          </w:p>
        </w:tc>
        <w:tc>
          <w:tcPr>
            <w:tcW w:w="1562" w:type="dxa"/>
          </w:tcPr>
          <w:p w14:paraId="28F774D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2291066.06</w:t>
            </w:r>
          </w:p>
        </w:tc>
        <w:tc>
          <w:tcPr>
            <w:tcW w:w="2134" w:type="dxa"/>
          </w:tcPr>
          <w:p w14:paraId="3849289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9A6878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4A98CF3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621C0D63" w14:textId="77777777" w:rsidTr="006C69E5">
        <w:trPr>
          <w:trHeight w:hRule="exact" w:val="397"/>
        </w:trPr>
        <w:tc>
          <w:tcPr>
            <w:tcW w:w="10632" w:type="dxa"/>
            <w:gridSpan w:val="6"/>
          </w:tcPr>
          <w:p w14:paraId="432E4BBB" w14:textId="77777777" w:rsidR="006C69E5" w:rsidRPr="006C69E5" w:rsidRDefault="006C69E5" w:rsidP="006C69E5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6C69E5">
              <w:rPr>
                <w:sz w:val="20"/>
                <w:szCs w:val="20"/>
                <w:lang w:val="ru-RU" w:eastAsia="ru-RU"/>
              </w:rPr>
              <w:t>3. Сведения о характерных точках части (частей) границы объекта</w:t>
            </w:r>
          </w:p>
        </w:tc>
      </w:tr>
      <w:tr w:rsidR="006C69E5" w:rsidRPr="006C69E5" w14:paraId="26891791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693A819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14:paraId="048AEDB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60CDD66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53A7EABD" w14:textId="77777777" w:rsidR="006C69E5" w:rsidRPr="006C69E5" w:rsidRDefault="006C69E5" w:rsidP="006C69E5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6BE53803" w14:textId="77777777" w:rsidR="006C69E5" w:rsidRPr="006C69E5" w:rsidRDefault="006C69E5" w:rsidP="006C69E5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Средняя квадратическая погрешность положения характерной точки (М</w:t>
            </w:r>
            <w:r w:rsidRPr="006C69E5">
              <w:rPr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6C69E5">
              <w:rPr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53A2C5BF" w14:textId="77777777" w:rsidR="006C69E5" w:rsidRPr="006C69E5" w:rsidRDefault="006C69E5" w:rsidP="006C69E5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6C69E5" w:rsidRPr="006C69E5" w14:paraId="6BDCFDD8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7459CDB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Align w:val="center"/>
          </w:tcPr>
          <w:p w14:paraId="343606F4" w14:textId="77777777" w:rsidR="006C69E5" w:rsidRPr="006C69E5" w:rsidRDefault="006C69E5" w:rsidP="006C69E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6C69E5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vAlign w:val="center"/>
          </w:tcPr>
          <w:p w14:paraId="17B582E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6C69E5">
              <w:rPr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296B9D9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2089F3F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6760139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6C69E5" w:rsidRPr="006C69E5" w14:paraId="2C925892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18032DD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vAlign w:val="center"/>
          </w:tcPr>
          <w:p w14:paraId="4D01AFEC" w14:textId="77777777" w:rsidR="006C69E5" w:rsidRPr="006C69E5" w:rsidRDefault="006C69E5" w:rsidP="006C69E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6C69E5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vAlign w:val="center"/>
          </w:tcPr>
          <w:p w14:paraId="54C6DA6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6C69E5">
              <w:rPr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vAlign w:val="center"/>
          </w:tcPr>
          <w:p w14:paraId="6BB4BFC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14:paraId="102E683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5F61234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R="006C69E5" w:rsidRPr="006C69E5" w14:paraId="0B6A998B" w14:textId="77777777" w:rsidTr="006C69E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5C985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6C69E5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58" w:type="dxa"/>
            <w:vAlign w:val="center"/>
          </w:tcPr>
          <w:p w14:paraId="4C4DA13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6C69E5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62" w:type="dxa"/>
            <w:vAlign w:val="center"/>
          </w:tcPr>
          <w:p w14:paraId="592DAF3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6C69E5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2134" w:type="dxa"/>
            <w:vAlign w:val="center"/>
          </w:tcPr>
          <w:p w14:paraId="48A89A3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6C69E5">
              <w:rPr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985" w:type="dxa"/>
            <w:vAlign w:val="center"/>
          </w:tcPr>
          <w:p w14:paraId="07310EC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6C69E5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702" w:type="dxa"/>
            <w:vAlign w:val="center"/>
          </w:tcPr>
          <w:p w14:paraId="0010466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6C69E5">
              <w:rPr>
                <w:sz w:val="18"/>
                <w:szCs w:val="18"/>
                <w:lang w:val="ru-RU" w:eastAsia="ru-RU"/>
              </w:rPr>
              <w:t>–</w:t>
            </w:r>
          </w:p>
        </w:tc>
      </w:tr>
    </w:tbl>
    <w:p w14:paraId="51813B25" w14:textId="77777777" w:rsidR="006C69E5" w:rsidRDefault="006C69E5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D0453BA" w14:textId="6A0CDA1D" w:rsidR="006C69E5" w:rsidRDefault="006C69E5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A1878AF" w14:textId="0D5A47E8" w:rsidR="006C69E5" w:rsidRDefault="006C69E5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B855783" w14:textId="257B1A54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EADC4E8" w14:textId="6B67E18E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B44E65F" w14:textId="6D467FA2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559"/>
        <w:gridCol w:w="7375"/>
      </w:tblGrid>
      <w:tr w:rsidR="008B5A86" w:rsidRPr="008B5A86" w14:paraId="0378A878" w14:textId="77777777" w:rsidTr="008B5A86">
        <w:trPr>
          <w:trHeight w:val="243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0E5CFE" w14:textId="02C16062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B5A86">
              <w:rPr>
                <w:b/>
                <w:sz w:val="20"/>
                <w:szCs w:val="20"/>
                <w:lang w:val="ru-RU" w:eastAsia="ru-RU"/>
              </w:rPr>
              <w:t>ТЕКСТОВОЕ ОПИСАНИЕ</w:t>
            </w:r>
          </w:p>
          <w:p w14:paraId="3D1255F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местоположения границ населенных пунктов, территориальных зон</w:t>
            </w:r>
          </w:p>
        </w:tc>
      </w:tr>
      <w:tr w:rsidR="008B5A86" w:rsidRPr="008B5A86" w14:paraId="2A1DF1C3" w14:textId="77777777" w:rsidTr="008B5A86">
        <w:trPr>
          <w:trHeight w:val="243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3BED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6B7C80C4" w14:textId="77777777" w:rsidTr="008B5A86">
        <w:trPr>
          <w:trHeight w:val="243"/>
        </w:trPr>
        <w:tc>
          <w:tcPr>
            <w:tcW w:w="3257" w:type="dxa"/>
            <w:gridSpan w:val="2"/>
            <w:tcBorders>
              <w:top w:val="single" w:sz="4" w:space="0" w:color="auto"/>
            </w:tcBorders>
            <w:vAlign w:val="center"/>
          </w:tcPr>
          <w:p w14:paraId="59D098A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Прохождение границы</w:t>
            </w:r>
          </w:p>
        </w:tc>
        <w:tc>
          <w:tcPr>
            <w:tcW w:w="7375" w:type="dxa"/>
            <w:vMerge w:val="restart"/>
            <w:tcBorders>
              <w:top w:val="single" w:sz="4" w:space="0" w:color="auto"/>
            </w:tcBorders>
            <w:vAlign w:val="center"/>
          </w:tcPr>
          <w:p w14:paraId="327C740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прохождения границы</w:t>
            </w:r>
          </w:p>
        </w:tc>
      </w:tr>
      <w:tr w:rsidR="008B5A86" w:rsidRPr="008B5A86" w14:paraId="3B444580" w14:textId="77777777" w:rsidTr="008B5A86">
        <w:trPr>
          <w:trHeight w:val="243"/>
        </w:trPr>
        <w:tc>
          <w:tcPr>
            <w:tcW w:w="1698" w:type="dxa"/>
            <w:vAlign w:val="center"/>
          </w:tcPr>
          <w:p w14:paraId="2264D6F1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от точки</w:t>
            </w:r>
          </w:p>
        </w:tc>
        <w:tc>
          <w:tcPr>
            <w:tcW w:w="1559" w:type="dxa"/>
            <w:vAlign w:val="center"/>
          </w:tcPr>
          <w:p w14:paraId="1196993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д</w:t>
            </w:r>
            <w:r w:rsidRPr="008B5A86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 точки</w:t>
            </w:r>
          </w:p>
        </w:tc>
        <w:tc>
          <w:tcPr>
            <w:tcW w:w="7375" w:type="dxa"/>
            <w:vMerge/>
          </w:tcPr>
          <w:p w14:paraId="5980BFA0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7D65C4EF" w14:textId="77777777" w:rsidTr="008B5A86">
        <w:trPr>
          <w:trHeight w:val="243"/>
        </w:trPr>
        <w:tc>
          <w:tcPr>
            <w:tcW w:w="1698" w:type="dxa"/>
          </w:tcPr>
          <w:p w14:paraId="452B1A5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14:paraId="219D4E9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375" w:type="dxa"/>
          </w:tcPr>
          <w:p w14:paraId="2ADD0DC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3</w:t>
            </w:r>
          </w:p>
        </w:tc>
      </w:tr>
      <w:tr w:rsidR="008B5A86" w:rsidRPr="008B5A86" w14:paraId="3D96E28B" w14:textId="77777777" w:rsidTr="008B5A86">
        <w:trPr>
          <w:trHeight w:val="243"/>
        </w:trPr>
        <w:tc>
          <w:tcPr>
            <w:tcW w:w="1698" w:type="dxa"/>
          </w:tcPr>
          <w:p w14:paraId="4440EF8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559" w:type="dxa"/>
          </w:tcPr>
          <w:p w14:paraId="0A31B45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7375" w:type="dxa"/>
          </w:tcPr>
          <w:p w14:paraId="2FDFF3C0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</w:tbl>
    <w:p w14:paraId="607DC782" w14:textId="77777777" w:rsidR="008B5A86" w:rsidRPr="008B5A86" w:rsidRDefault="008B5A86" w:rsidP="008B5A86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449B61BD" w14:textId="18015B1E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7113E02" w14:textId="3B84775E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3E4242B" w14:textId="424C695A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8727279" w14:textId="299E3817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5DAA3AC" w14:textId="1FC5C4BE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1197CE7" w14:textId="49D94F28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44B2900F" w14:textId="114D5B0E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8B5A86" w:rsidRPr="008B5A86" w14:paraId="2BAF06DF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DD41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  <w:r w:rsidRPr="008B5A86">
              <w:rPr>
                <w:b/>
                <w:caps/>
                <w:sz w:val="24"/>
                <w:szCs w:val="24"/>
                <w:lang w:val="ru-RU" w:eastAsia="ru-RU"/>
              </w:rPr>
              <w:t>ГРАФИЧЕСКОЕ ОПИСАНИЕ</w:t>
            </w:r>
          </w:p>
        </w:tc>
      </w:tr>
      <w:tr w:rsidR="008B5A86" w:rsidRPr="008B5A86" w14:paraId="5AEDD300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76489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 xml:space="preserve">местоположения границ населенных пунктов, территориальных зон, </w:t>
            </w:r>
          </w:p>
          <w:p w14:paraId="54C8DF91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 xml:space="preserve">особо охраняемых природных территорий, </w:t>
            </w:r>
          </w:p>
          <w:p w14:paraId="3935AAFF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caps/>
                <w:sz w:val="24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>зон с особыми условиями использования территории</w:t>
            </w:r>
          </w:p>
        </w:tc>
      </w:tr>
      <w:tr w:rsidR="008B5A86" w:rsidRPr="008B5A86" w14:paraId="3DE5C5E6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48316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</w:p>
        </w:tc>
      </w:tr>
      <w:tr w:rsidR="008B5A86" w:rsidRPr="008B5A86" w14:paraId="36D21DE2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5D96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u w:val="single"/>
                <w:lang w:val="ru-RU" w:eastAsia="ru-RU"/>
              </w:rPr>
            </w:pPr>
            <w:r w:rsidRPr="008B5A86">
              <w:rPr>
                <w:sz w:val="20"/>
                <w:szCs w:val="20"/>
                <w:u w:val="single"/>
                <w:lang w:val="ru-RU" w:eastAsia="ru-RU"/>
              </w:rPr>
              <w:t xml:space="preserve">д. </w:t>
            </w:r>
            <w:proofErr w:type="spellStart"/>
            <w:r w:rsidRPr="008B5A86">
              <w:rPr>
                <w:sz w:val="20"/>
                <w:szCs w:val="20"/>
                <w:u w:val="single"/>
                <w:lang w:val="ru-RU" w:eastAsia="ru-RU"/>
              </w:rPr>
              <w:t>Докучаево</w:t>
            </w:r>
            <w:proofErr w:type="spellEnd"/>
            <w:r w:rsidRPr="008B5A86">
              <w:rPr>
                <w:sz w:val="20"/>
                <w:szCs w:val="20"/>
                <w:u w:val="single"/>
                <w:lang w:val="ru-RU" w:eastAsia="ru-RU"/>
              </w:rPr>
              <w:t xml:space="preserve">, </w:t>
            </w:r>
            <w:proofErr w:type="spellStart"/>
            <w:r w:rsidRPr="008B5A86">
              <w:rPr>
                <w:sz w:val="20"/>
                <w:szCs w:val="20"/>
                <w:u w:val="single"/>
                <w:lang w:val="ru-RU" w:eastAsia="ru-RU"/>
              </w:rPr>
              <w:t>Зимнякское</w:t>
            </w:r>
            <w:proofErr w:type="spellEnd"/>
            <w:r w:rsidRPr="008B5A86">
              <w:rPr>
                <w:sz w:val="20"/>
                <w:szCs w:val="20"/>
                <w:u w:val="single"/>
                <w:lang w:val="ru-RU" w:eastAsia="ru-RU"/>
              </w:rPr>
              <w:t xml:space="preserve"> с/п, </w:t>
            </w:r>
            <w:proofErr w:type="spellStart"/>
            <w:r w:rsidRPr="008B5A86">
              <w:rPr>
                <w:sz w:val="20"/>
                <w:szCs w:val="20"/>
                <w:u w:val="single"/>
                <w:lang w:val="ru-RU" w:eastAsia="ru-RU"/>
              </w:rPr>
              <w:t>Кильмезский</w:t>
            </w:r>
            <w:proofErr w:type="spellEnd"/>
            <w:r w:rsidRPr="008B5A86">
              <w:rPr>
                <w:sz w:val="20"/>
                <w:szCs w:val="20"/>
                <w:u w:val="single"/>
                <w:lang w:val="ru-RU" w:eastAsia="ru-RU"/>
              </w:rPr>
              <w:t xml:space="preserve"> район, Кировская область</w:t>
            </w:r>
          </w:p>
        </w:tc>
      </w:tr>
      <w:tr w:rsidR="008B5A86" w:rsidRPr="008B5A86" w14:paraId="3702F73E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13C4C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8B5A86" w:rsidRPr="008B5A86" w14:paraId="64275BBC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3D1E1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8B5A86" w:rsidRPr="008B5A86" w14:paraId="27CFDBEC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72193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8B5A86" w:rsidRPr="008B5A86" w14:paraId="3AD8FEF2" w14:textId="77777777" w:rsidTr="008B5A86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C34A634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  <w:r w:rsidRPr="008B5A86">
              <w:rPr>
                <w:snapToGrid w:val="0"/>
                <w:sz w:val="24"/>
                <w:szCs w:val="20"/>
                <w:lang w:val="ru-RU" w:eastAsia="ru-RU"/>
              </w:rPr>
              <w:t>Раздел 1</w:t>
            </w:r>
          </w:p>
        </w:tc>
      </w:tr>
      <w:tr w:rsidR="008B5A86" w:rsidRPr="008B5A86" w14:paraId="2CBF5C9E" w14:textId="77777777" w:rsidTr="008B5A86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31B94CA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Сведения об объекте</w:t>
            </w:r>
          </w:p>
        </w:tc>
      </w:tr>
      <w:tr w:rsidR="008B5A86" w:rsidRPr="008B5A86" w14:paraId="3E648B92" w14:textId="77777777" w:rsidTr="008B5A86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4450F61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№ п/п</w:t>
            </w:r>
          </w:p>
        </w:tc>
        <w:tc>
          <w:tcPr>
            <w:tcW w:w="4677" w:type="dxa"/>
            <w:vAlign w:val="center"/>
          </w:tcPr>
          <w:p w14:paraId="70FD77E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46EE489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Описание характеристик</w:t>
            </w:r>
          </w:p>
        </w:tc>
      </w:tr>
      <w:tr w:rsidR="008B5A86" w:rsidRPr="008B5A86" w14:paraId="7E1876DA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324B466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4677" w:type="dxa"/>
            <w:vAlign w:val="center"/>
          </w:tcPr>
          <w:p w14:paraId="0CD848D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4820" w:type="dxa"/>
            <w:vAlign w:val="center"/>
          </w:tcPr>
          <w:p w14:paraId="606E2F4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3</w:t>
            </w:r>
          </w:p>
        </w:tc>
      </w:tr>
      <w:tr w:rsidR="008B5A86" w:rsidRPr="008B5A86" w14:paraId="7E3EFDCD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B94950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4677" w:type="dxa"/>
          </w:tcPr>
          <w:p w14:paraId="5E256BD4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Местоположение объекта</w:t>
            </w:r>
          </w:p>
        </w:tc>
        <w:tc>
          <w:tcPr>
            <w:tcW w:w="4820" w:type="dxa"/>
          </w:tcPr>
          <w:p w14:paraId="5CA698C1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 xml:space="preserve">613580, Кировская область, </w:t>
            </w:r>
            <w:proofErr w:type="spellStart"/>
            <w:r w:rsidRPr="008B5A86">
              <w:rPr>
                <w:snapToGrid w:val="0"/>
                <w:sz w:val="20"/>
                <w:szCs w:val="24"/>
                <w:lang w:val="ru-RU" w:eastAsia="ru-RU"/>
              </w:rPr>
              <w:t>Кильмезский</w:t>
            </w:r>
            <w:proofErr w:type="spellEnd"/>
            <w:r w:rsidRPr="008B5A86">
              <w:rPr>
                <w:snapToGrid w:val="0"/>
                <w:sz w:val="20"/>
                <w:szCs w:val="24"/>
                <w:lang w:val="ru-RU" w:eastAsia="ru-RU"/>
              </w:rPr>
              <w:t xml:space="preserve"> р-н, </w:t>
            </w:r>
            <w:proofErr w:type="spellStart"/>
            <w:r w:rsidRPr="008B5A86">
              <w:rPr>
                <w:snapToGrid w:val="0"/>
                <w:sz w:val="20"/>
                <w:szCs w:val="24"/>
                <w:lang w:val="ru-RU" w:eastAsia="ru-RU"/>
              </w:rPr>
              <w:t>Зимнякское</w:t>
            </w:r>
            <w:proofErr w:type="spellEnd"/>
            <w:r w:rsidRPr="008B5A86">
              <w:rPr>
                <w:snapToGrid w:val="0"/>
                <w:sz w:val="20"/>
                <w:szCs w:val="24"/>
                <w:lang w:val="ru-RU" w:eastAsia="ru-RU"/>
              </w:rPr>
              <w:t xml:space="preserve"> с/п</w:t>
            </w:r>
          </w:p>
        </w:tc>
      </w:tr>
      <w:tr w:rsidR="008B5A86" w:rsidRPr="008B5A86" w14:paraId="7F37BA14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519B8B9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4677" w:type="dxa"/>
          </w:tcPr>
          <w:p w14:paraId="574641AB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Площадь объекта +/- величина погрешности определения площади</w:t>
            </w:r>
          </w:p>
          <w:p w14:paraId="3D5230F6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(Р+/- Дельта Р)</w:t>
            </w:r>
          </w:p>
        </w:tc>
        <w:tc>
          <w:tcPr>
            <w:tcW w:w="4820" w:type="dxa"/>
          </w:tcPr>
          <w:p w14:paraId="152D202A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eastAsia="ru-RU"/>
              </w:rPr>
              <w:t>–</w:t>
            </w:r>
          </w:p>
        </w:tc>
      </w:tr>
      <w:tr w:rsidR="008B5A86" w:rsidRPr="008B5A86" w14:paraId="14B405C2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7EA94C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4677" w:type="dxa"/>
          </w:tcPr>
          <w:p w14:paraId="1D59F4A7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1F0B6F28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eastAsia="ru-RU"/>
              </w:rPr>
            </w:pPr>
            <w:r w:rsidRPr="008B5A86">
              <w:rPr>
                <w:snapToGrid w:val="0"/>
                <w:sz w:val="20"/>
                <w:szCs w:val="24"/>
                <w:lang w:eastAsia="ru-RU"/>
              </w:rPr>
              <w:t>–</w:t>
            </w:r>
          </w:p>
        </w:tc>
      </w:tr>
    </w:tbl>
    <w:p w14:paraId="594DAE1B" w14:textId="77777777" w:rsidR="008B5A86" w:rsidRPr="008B5A86" w:rsidRDefault="008B5A86" w:rsidP="008B5A86">
      <w:pPr>
        <w:widowControl/>
        <w:autoSpaceDE/>
        <w:autoSpaceDN/>
        <w:rPr>
          <w:sz w:val="20"/>
          <w:szCs w:val="20"/>
          <w:lang w:val="ru-RU"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8B5A86" w:rsidRPr="008B5A86" w14:paraId="3B3C06AB" w14:textId="77777777" w:rsidTr="008B5A86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141D185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4"/>
                <w:szCs w:val="20"/>
                <w:lang w:val="ru-RU" w:eastAsia="ru-RU"/>
              </w:rPr>
              <w:t>Раздел 2</w:t>
            </w:r>
          </w:p>
        </w:tc>
      </w:tr>
      <w:tr w:rsidR="008B5A86" w:rsidRPr="008B5A86" w14:paraId="790CACEB" w14:textId="77777777" w:rsidTr="008B5A86">
        <w:trPr>
          <w:trHeight w:val="430"/>
        </w:trPr>
        <w:tc>
          <w:tcPr>
            <w:tcW w:w="10632" w:type="dxa"/>
            <w:gridSpan w:val="6"/>
          </w:tcPr>
          <w:p w14:paraId="08D89D06" w14:textId="77777777" w:rsidR="008B5A86" w:rsidRPr="008B5A86" w:rsidRDefault="008B5A86" w:rsidP="008B5A86">
            <w:pPr>
              <w:widowControl/>
              <w:autoSpaceDE/>
              <w:autoSpaceDN/>
              <w:spacing w:before="12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Сведения о местоположении границ объекта</w:t>
            </w:r>
          </w:p>
        </w:tc>
      </w:tr>
      <w:tr w:rsidR="008B5A86" w:rsidRPr="008B5A86" w14:paraId="5BDCF5E0" w14:textId="77777777" w:rsidTr="008B5A86">
        <w:trPr>
          <w:trHeight w:hRule="exact" w:val="397"/>
        </w:trPr>
        <w:tc>
          <w:tcPr>
            <w:tcW w:w="10632" w:type="dxa"/>
            <w:gridSpan w:val="6"/>
          </w:tcPr>
          <w:p w14:paraId="7652A6FC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1. Система координат </w:t>
            </w:r>
            <w:r w:rsidRPr="008B5A86">
              <w:rPr>
                <w:snapToGrid w:val="0"/>
                <w:sz w:val="20"/>
                <w:szCs w:val="20"/>
                <w:u w:val="single"/>
                <w:lang w:val="ru-RU" w:eastAsia="ru-RU"/>
              </w:rPr>
              <w:t>МСК-43, зона 2</w:t>
            </w:r>
          </w:p>
        </w:tc>
      </w:tr>
      <w:tr w:rsidR="008B5A86" w:rsidRPr="008B5A86" w14:paraId="6C733D2A" w14:textId="77777777" w:rsidTr="008B5A86">
        <w:trPr>
          <w:trHeight w:hRule="exact" w:val="397"/>
        </w:trPr>
        <w:tc>
          <w:tcPr>
            <w:tcW w:w="10632" w:type="dxa"/>
            <w:gridSpan w:val="6"/>
          </w:tcPr>
          <w:p w14:paraId="46D1749B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2. Сведения о характерных точках границ объекта</w:t>
            </w:r>
          </w:p>
        </w:tc>
      </w:tr>
      <w:tr w:rsidR="008B5A86" w:rsidRPr="008B5A86" w14:paraId="64380747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1BFE72D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14:paraId="0B87677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6498E1C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581B3755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2726AB1F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Средняя квадратическая погрешность положения характерной точки (М</w:t>
            </w:r>
            <w:r w:rsidRPr="008B5A86">
              <w:rPr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117F85AD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8B5A86" w:rsidRPr="008B5A86" w14:paraId="337080A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547C08E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Align w:val="center"/>
          </w:tcPr>
          <w:p w14:paraId="356F8002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vAlign w:val="center"/>
          </w:tcPr>
          <w:p w14:paraId="118E95A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260F379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30D3E66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4C3BF69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56E526F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7E05946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vAlign w:val="center"/>
          </w:tcPr>
          <w:p w14:paraId="371A7980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vAlign w:val="center"/>
          </w:tcPr>
          <w:p w14:paraId="0DB3EDC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vAlign w:val="center"/>
          </w:tcPr>
          <w:p w14:paraId="4AB4DF2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14:paraId="17E2A7E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6D50FC1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R="008B5A86" w:rsidRPr="008B5A86" w14:paraId="6E03241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15061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</w:tcPr>
          <w:p w14:paraId="3197357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393005.07</w:t>
            </w:r>
          </w:p>
        </w:tc>
        <w:tc>
          <w:tcPr>
            <w:tcW w:w="1562" w:type="dxa"/>
          </w:tcPr>
          <w:p w14:paraId="10EBB86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2286402.56</w:t>
            </w:r>
          </w:p>
        </w:tc>
        <w:tc>
          <w:tcPr>
            <w:tcW w:w="2134" w:type="dxa"/>
          </w:tcPr>
          <w:p w14:paraId="3E0F1A6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47464A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045BA2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D1B9E5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8C497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</w:t>
            </w:r>
          </w:p>
        </w:tc>
        <w:tc>
          <w:tcPr>
            <w:tcW w:w="1558" w:type="dxa"/>
          </w:tcPr>
          <w:p w14:paraId="65EC370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393046.38</w:t>
            </w:r>
          </w:p>
        </w:tc>
        <w:tc>
          <w:tcPr>
            <w:tcW w:w="1562" w:type="dxa"/>
          </w:tcPr>
          <w:p w14:paraId="3207A94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2286393.15</w:t>
            </w:r>
          </w:p>
        </w:tc>
        <w:tc>
          <w:tcPr>
            <w:tcW w:w="2134" w:type="dxa"/>
          </w:tcPr>
          <w:p w14:paraId="6AF53F2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D840CB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DE88AA5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02741C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95D3C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</w:t>
            </w:r>
          </w:p>
        </w:tc>
        <w:tc>
          <w:tcPr>
            <w:tcW w:w="1558" w:type="dxa"/>
          </w:tcPr>
          <w:p w14:paraId="09EB772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393104.50</w:t>
            </w:r>
          </w:p>
        </w:tc>
        <w:tc>
          <w:tcPr>
            <w:tcW w:w="1562" w:type="dxa"/>
          </w:tcPr>
          <w:p w14:paraId="2945F90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2286343.19</w:t>
            </w:r>
          </w:p>
        </w:tc>
        <w:tc>
          <w:tcPr>
            <w:tcW w:w="2134" w:type="dxa"/>
          </w:tcPr>
          <w:p w14:paraId="7C6FDC7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A6A517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BC35883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932BF6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124A6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</w:t>
            </w:r>
          </w:p>
        </w:tc>
        <w:tc>
          <w:tcPr>
            <w:tcW w:w="1558" w:type="dxa"/>
          </w:tcPr>
          <w:p w14:paraId="21BC26B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393121.04</w:t>
            </w:r>
          </w:p>
        </w:tc>
        <w:tc>
          <w:tcPr>
            <w:tcW w:w="1562" w:type="dxa"/>
          </w:tcPr>
          <w:p w14:paraId="4A26B65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2286333.49</w:t>
            </w:r>
          </w:p>
        </w:tc>
        <w:tc>
          <w:tcPr>
            <w:tcW w:w="2134" w:type="dxa"/>
          </w:tcPr>
          <w:p w14:paraId="4A2D07D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C9352D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ADF0794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889992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E608B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</w:t>
            </w:r>
          </w:p>
        </w:tc>
        <w:tc>
          <w:tcPr>
            <w:tcW w:w="1558" w:type="dxa"/>
          </w:tcPr>
          <w:p w14:paraId="35E9521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393115.30</w:t>
            </w:r>
          </w:p>
        </w:tc>
        <w:tc>
          <w:tcPr>
            <w:tcW w:w="1562" w:type="dxa"/>
          </w:tcPr>
          <w:p w14:paraId="52FDF3C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2286523.19</w:t>
            </w:r>
          </w:p>
        </w:tc>
        <w:tc>
          <w:tcPr>
            <w:tcW w:w="2134" w:type="dxa"/>
          </w:tcPr>
          <w:p w14:paraId="737DC31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AB2A3E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24768BA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41052C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C5A1D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6</w:t>
            </w:r>
          </w:p>
        </w:tc>
        <w:tc>
          <w:tcPr>
            <w:tcW w:w="1558" w:type="dxa"/>
          </w:tcPr>
          <w:p w14:paraId="65DDCCA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393379.30</w:t>
            </w:r>
          </w:p>
        </w:tc>
        <w:tc>
          <w:tcPr>
            <w:tcW w:w="1562" w:type="dxa"/>
          </w:tcPr>
          <w:p w14:paraId="09011AE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2286428.26</w:t>
            </w:r>
          </w:p>
        </w:tc>
        <w:tc>
          <w:tcPr>
            <w:tcW w:w="2134" w:type="dxa"/>
          </w:tcPr>
          <w:p w14:paraId="0A72E46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4B0B88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AA4EC7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B7CA8C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450D1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7</w:t>
            </w:r>
          </w:p>
        </w:tc>
        <w:tc>
          <w:tcPr>
            <w:tcW w:w="1558" w:type="dxa"/>
          </w:tcPr>
          <w:p w14:paraId="3114E36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393488.79</w:t>
            </w:r>
          </w:p>
        </w:tc>
        <w:tc>
          <w:tcPr>
            <w:tcW w:w="1562" w:type="dxa"/>
          </w:tcPr>
          <w:p w14:paraId="0965E14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2286493.75</w:t>
            </w:r>
          </w:p>
        </w:tc>
        <w:tc>
          <w:tcPr>
            <w:tcW w:w="2134" w:type="dxa"/>
          </w:tcPr>
          <w:p w14:paraId="247F62D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5FF9EF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A82EAF5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969CBB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64743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8</w:t>
            </w:r>
          </w:p>
        </w:tc>
        <w:tc>
          <w:tcPr>
            <w:tcW w:w="1558" w:type="dxa"/>
          </w:tcPr>
          <w:p w14:paraId="50CC826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393511.38</w:t>
            </w:r>
          </w:p>
        </w:tc>
        <w:tc>
          <w:tcPr>
            <w:tcW w:w="1562" w:type="dxa"/>
          </w:tcPr>
          <w:p w14:paraId="50B4A53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2286466.87</w:t>
            </w:r>
          </w:p>
        </w:tc>
        <w:tc>
          <w:tcPr>
            <w:tcW w:w="2134" w:type="dxa"/>
          </w:tcPr>
          <w:p w14:paraId="3D33982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F611A8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B44CC9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774B59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BA20C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9</w:t>
            </w:r>
          </w:p>
        </w:tc>
        <w:tc>
          <w:tcPr>
            <w:tcW w:w="1558" w:type="dxa"/>
          </w:tcPr>
          <w:p w14:paraId="3188233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393596.23</w:t>
            </w:r>
          </w:p>
        </w:tc>
        <w:tc>
          <w:tcPr>
            <w:tcW w:w="1562" w:type="dxa"/>
          </w:tcPr>
          <w:p w14:paraId="4EBC0CA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2286278.84</w:t>
            </w:r>
          </w:p>
        </w:tc>
        <w:tc>
          <w:tcPr>
            <w:tcW w:w="2134" w:type="dxa"/>
          </w:tcPr>
          <w:p w14:paraId="1F3D954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894398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970CCFD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4197C9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66433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10</w:t>
            </w:r>
          </w:p>
        </w:tc>
        <w:tc>
          <w:tcPr>
            <w:tcW w:w="1558" w:type="dxa"/>
          </w:tcPr>
          <w:p w14:paraId="652E1A2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393751.17</w:t>
            </w:r>
          </w:p>
        </w:tc>
        <w:tc>
          <w:tcPr>
            <w:tcW w:w="1562" w:type="dxa"/>
          </w:tcPr>
          <w:p w14:paraId="34AF383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2286221.32</w:t>
            </w:r>
          </w:p>
        </w:tc>
        <w:tc>
          <w:tcPr>
            <w:tcW w:w="2134" w:type="dxa"/>
          </w:tcPr>
          <w:p w14:paraId="410B95B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 xml:space="preserve">Картометрический </w:t>
            </w:r>
            <w:r w:rsidRPr="008B5A86">
              <w:rPr>
                <w:sz w:val="18"/>
                <w:szCs w:val="20"/>
                <w:lang w:val="ru-RU" w:eastAsia="ru-RU"/>
              </w:rPr>
              <w:lastRenderedPageBreak/>
              <w:t>метод</w:t>
            </w:r>
          </w:p>
        </w:tc>
        <w:tc>
          <w:tcPr>
            <w:tcW w:w="1985" w:type="dxa"/>
          </w:tcPr>
          <w:p w14:paraId="747AF56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lastRenderedPageBreak/>
              <w:t>1.00</w:t>
            </w:r>
          </w:p>
        </w:tc>
        <w:tc>
          <w:tcPr>
            <w:tcW w:w="1702" w:type="dxa"/>
          </w:tcPr>
          <w:p w14:paraId="2C264B0A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770964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CDDBB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11</w:t>
            </w:r>
          </w:p>
        </w:tc>
        <w:tc>
          <w:tcPr>
            <w:tcW w:w="1558" w:type="dxa"/>
          </w:tcPr>
          <w:p w14:paraId="2473B98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393763.04</w:t>
            </w:r>
          </w:p>
        </w:tc>
        <w:tc>
          <w:tcPr>
            <w:tcW w:w="1562" w:type="dxa"/>
          </w:tcPr>
          <w:p w14:paraId="06A2329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2286197.23</w:t>
            </w:r>
          </w:p>
        </w:tc>
        <w:tc>
          <w:tcPr>
            <w:tcW w:w="2134" w:type="dxa"/>
          </w:tcPr>
          <w:p w14:paraId="177C631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9F229B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A3752CE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3AAD663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4316B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12</w:t>
            </w:r>
          </w:p>
        </w:tc>
        <w:tc>
          <w:tcPr>
            <w:tcW w:w="1558" w:type="dxa"/>
          </w:tcPr>
          <w:p w14:paraId="29CB1EE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393645.12</w:t>
            </w:r>
          </w:p>
        </w:tc>
        <w:tc>
          <w:tcPr>
            <w:tcW w:w="1562" w:type="dxa"/>
          </w:tcPr>
          <w:p w14:paraId="706E6FF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2286148.70</w:t>
            </w:r>
          </w:p>
        </w:tc>
        <w:tc>
          <w:tcPr>
            <w:tcW w:w="2134" w:type="dxa"/>
          </w:tcPr>
          <w:p w14:paraId="57CB53D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E5B4C2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F86064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6CC94B2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EF67A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13</w:t>
            </w:r>
          </w:p>
        </w:tc>
        <w:tc>
          <w:tcPr>
            <w:tcW w:w="1558" w:type="dxa"/>
          </w:tcPr>
          <w:p w14:paraId="0A68941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393609.16</w:t>
            </w:r>
          </w:p>
        </w:tc>
        <w:tc>
          <w:tcPr>
            <w:tcW w:w="1562" w:type="dxa"/>
          </w:tcPr>
          <w:p w14:paraId="6906EE9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2286049.47</w:t>
            </w:r>
          </w:p>
        </w:tc>
        <w:tc>
          <w:tcPr>
            <w:tcW w:w="2134" w:type="dxa"/>
          </w:tcPr>
          <w:p w14:paraId="49FB9FF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535D99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DEA7664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7E90C0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715D9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14</w:t>
            </w:r>
          </w:p>
        </w:tc>
        <w:tc>
          <w:tcPr>
            <w:tcW w:w="1558" w:type="dxa"/>
          </w:tcPr>
          <w:p w14:paraId="152107B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393552.00</w:t>
            </w:r>
          </w:p>
        </w:tc>
        <w:tc>
          <w:tcPr>
            <w:tcW w:w="1562" w:type="dxa"/>
          </w:tcPr>
          <w:p w14:paraId="2F31830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2286027.90</w:t>
            </w:r>
          </w:p>
        </w:tc>
        <w:tc>
          <w:tcPr>
            <w:tcW w:w="2134" w:type="dxa"/>
          </w:tcPr>
          <w:p w14:paraId="197C2F9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C3B308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5C0FE50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B4693B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7FD8B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15</w:t>
            </w:r>
          </w:p>
        </w:tc>
        <w:tc>
          <w:tcPr>
            <w:tcW w:w="1558" w:type="dxa"/>
          </w:tcPr>
          <w:p w14:paraId="6DA8B7D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393537.83</w:t>
            </w:r>
          </w:p>
        </w:tc>
        <w:tc>
          <w:tcPr>
            <w:tcW w:w="1562" w:type="dxa"/>
          </w:tcPr>
          <w:p w14:paraId="7CA1C67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2285995.37</w:t>
            </w:r>
          </w:p>
        </w:tc>
        <w:tc>
          <w:tcPr>
            <w:tcW w:w="2134" w:type="dxa"/>
          </w:tcPr>
          <w:p w14:paraId="65488E5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B896CD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221F1D0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782217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9F08C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16</w:t>
            </w:r>
          </w:p>
        </w:tc>
        <w:tc>
          <w:tcPr>
            <w:tcW w:w="1558" w:type="dxa"/>
          </w:tcPr>
          <w:p w14:paraId="391FFCC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393510.12</w:t>
            </w:r>
          </w:p>
        </w:tc>
        <w:tc>
          <w:tcPr>
            <w:tcW w:w="1562" w:type="dxa"/>
          </w:tcPr>
          <w:p w14:paraId="1B31334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2286003.10</w:t>
            </w:r>
          </w:p>
        </w:tc>
        <w:tc>
          <w:tcPr>
            <w:tcW w:w="2134" w:type="dxa"/>
          </w:tcPr>
          <w:p w14:paraId="49886A6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167D6A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7A38715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0A27C2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4AE79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17</w:t>
            </w:r>
          </w:p>
        </w:tc>
        <w:tc>
          <w:tcPr>
            <w:tcW w:w="1558" w:type="dxa"/>
          </w:tcPr>
          <w:p w14:paraId="52A2598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393477.92</w:t>
            </w:r>
          </w:p>
        </w:tc>
        <w:tc>
          <w:tcPr>
            <w:tcW w:w="1562" w:type="dxa"/>
          </w:tcPr>
          <w:p w14:paraId="39515E3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2285974.90</w:t>
            </w:r>
          </w:p>
        </w:tc>
        <w:tc>
          <w:tcPr>
            <w:tcW w:w="2134" w:type="dxa"/>
          </w:tcPr>
          <w:p w14:paraId="019768F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8A2026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A41FD62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36F2F7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816A0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18</w:t>
            </w:r>
          </w:p>
        </w:tc>
        <w:tc>
          <w:tcPr>
            <w:tcW w:w="1558" w:type="dxa"/>
          </w:tcPr>
          <w:p w14:paraId="23CCD56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393340.61</w:t>
            </w:r>
          </w:p>
        </w:tc>
        <w:tc>
          <w:tcPr>
            <w:tcW w:w="1562" w:type="dxa"/>
          </w:tcPr>
          <w:p w14:paraId="042292A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2286026.82</w:t>
            </w:r>
          </w:p>
        </w:tc>
        <w:tc>
          <w:tcPr>
            <w:tcW w:w="2134" w:type="dxa"/>
          </w:tcPr>
          <w:p w14:paraId="3D5FDA4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14644B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FC7EA2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A1B983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7DAD4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19</w:t>
            </w:r>
          </w:p>
        </w:tc>
        <w:tc>
          <w:tcPr>
            <w:tcW w:w="1558" w:type="dxa"/>
          </w:tcPr>
          <w:p w14:paraId="4F6D084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393299.27</w:t>
            </w:r>
          </w:p>
        </w:tc>
        <w:tc>
          <w:tcPr>
            <w:tcW w:w="1562" w:type="dxa"/>
          </w:tcPr>
          <w:p w14:paraId="24E29DE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2286075.71</w:t>
            </w:r>
          </w:p>
        </w:tc>
        <w:tc>
          <w:tcPr>
            <w:tcW w:w="2134" w:type="dxa"/>
          </w:tcPr>
          <w:p w14:paraId="24CF624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2FB329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9CF8B3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9C21201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AB3F6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20</w:t>
            </w:r>
          </w:p>
        </w:tc>
        <w:tc>
          <w:tcPr>
            <w:tcW w:w="1558" w:type="dxa"/>
          </w:tcPr>
          <w:p w14:paraId="27AC794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393190.73</w:t>
            </w:r>
          </w:p>
        </w:tc>
        <w:tc>
          <w:tcPr>
            <w:tcW w:w="1562" w:type="dxa"/>
          </w:tcPr>
          <w:p w14:paraId="1EB5ACB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2286101.85</w:t>
            </w:r>
          </w:p>
        </w:tc>
        <w:tc>
          <w:tcPr>
            <w:tcW w:w="2134" w:type="dxa"/>
          </w:tcPr>
          <w:p w14:paraId="3AAF3E4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FF5B95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0D3D5E9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E82E492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39795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21</w:t>
            </w:r>
          </w:p>
        </w:tc>
        <w:tc>
          <w:tcPr>
            <w:tcW w:w="1558" w:type="dxa"/>
          </w:tcPr>
          <w:p w14:paraId="48F0FBA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393180.33</w:t>
            </w:r>
          </w:p>
        </w:tc>
        <w:tc>
          <w:tcPr>
            <w:tcW w:w="1562" w:type="dxa"/>
          </w:tcPr>
          <w:p w14:paraId="5FF3624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2286138.26</w:t>
            </w:r>
          </w:p>
        </w:tc>
        <w:tc>
          <w:tcPr>
            <w:tcW w:w="2134" w:type="dxa"/>
          </w:tcPr>
          <w:p w14:paraId="170F10F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80BC52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6964932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6DB26E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8793F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</w:t>
            </w:r>
          </w:p>
        </w:tc>
        <w:tc>
          <w:tcPr>
            <w:tcW w:w="1558" w:type="dxa"/>
          </w:tcPr>
          <w:p w14:paraId="7244969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393173.82</w:t>
            </w:r>
          </w:p>
        </w:tc>
        <w:tc>
          <w:tcPr>
            <w:tcW w:w="1562" w:type="dxa"/>
          </w:tcPr>
          <w:p w14:paraId="4C52F91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2286153.86</w:t>
            </w:r>
          </w:p>
        </w:tc>
        <w:tc>
          <w:tcPr>
            <w:tcW w:w="2134" w:type="dxa"/>
          </w:tcPr>
          <w:p w14:paraId="262B1BD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ED8905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526A6D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5F1AFC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711B0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23</w:t>
            </w:r>
          </w:p>
        </w:tc>
        <w:tc>
          <w:tcPr>
            <w:tcW w:w="1558" w:type="dxa"/>
          </w:tcPr>
          <w:p w14:paraId="4E25C51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393129.61</w:t>
            </w:r>
          </w:p>
        </w:tc>
        <w:tc>
          <w:tcPr>
            <w:tcW w:w="1562" w:type="dxa"/>
          </w:tcPr>
          <w:p w14:paraId="1A06C10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2286151.26</w:t>
            </w:r>
          </w:p>
        </w:tc>
        <w:tc>
          <w:tcPr>
            <w:tcW w:w="2134" w:type="dxa"/>
          </w:tcPr>
          <w:p w14:paraId="1027C97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1689C3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53ED15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8AD5C2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F12F7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24</w:t>
            </w:r>
          </w:p>
        </w:tc>
        <w:tc>
          <w:tcPr>
            <w:tcW w:w="1558" w:type="dxa"/>
          </w:tcPr>
          <w:p w14:paraId="46B7080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393101.00</w:t>
            </w:r>
          </w:p>
        </w:tc>
        <w:tc>
          <w:tcPr>
            <w:tcW w:w="1562" w:type="dxa"/>
          </w:tcPr>
          <w:p w14:paraId="76BCC56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2286155.17</w:t>
            </w:r>
          </w:p>
        </w:tc>
        <w:tc>
          <w:tcPr>
            <w:tcW w:w="2134" w:type="dxa"/>
          </w:tcPr>
          <w:p w14:paraId="42EE8CE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49FB36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DB29FE9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BE06AC8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B5FC7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25</w:t>
            </w:r>
          </w:p>
        </w:tc>
        <w:tc>
          <w:tcPr>
            <w:tcW w:w="1558" w:type="dxa"/>
          </w:tcPr>
          <w:p w14:paraId="59A3646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393042.48</w:t>
            </w:r>
          </w:p>
        </w:tc>
        <w:tc>
          <w:tcPr>
            <w:tcW w:w="1562" w:type="dxa"/>
          </w:tcPr>
          <w:p w14:paraId="6C50ABD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2286195.48</w:t>
            </w:r>
          </w:p>
        </w:tc>
        <w:tc>
          <w:tcPr>
            <w:tcW w:w="2134" w:type="dxa"/>
          </w:tcPr>
          <w:p w14:paraId="6DDC8BA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0E662F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16F0A0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E48E51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6D7C5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26</w:t>
            </w:r>
          </w:p>
        </w:tc>
        <w:tc>
          <w:tcPr>
            <w:tcW w:w="1558" w:type="dxa"/>
          </w:tcPr>
          <w:p w14:paraId="6248991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393009.97</w:t>
            </w:r>
          </w:p>
        </w:tc>
        <w:tc>
          <w:tcPr>
            <w:tcW w:w="1562" w:type="dxa"/>
          </w:tcPr>
          <w:p w14:paraId="1625955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2286195.48</w:t>
            </w:r>
          </w:p>
        </w:tc>
        <w:tc>
          <w:tcPr>
            <w:tcW w:w="2134" w:type="dxa"/>
          </w:tcPr>
          <w:p w14:paraId="3AE00FB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0C7ADC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762A46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9798095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89AAF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27</w:t>
            </w:r>
          </w:p>
        </w:tc>
        <w:tc>
          <w:tcPr>
            <w:tcW w:w="1558" w:type="dxa"/>
          </w:tcPr>
          <w:p w14:paraId="657109D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392978.75</w:t>
            </w:r>
          </w:p>
        </w:tc>
        <w:tc>
          <w:tcPr>
            <w:tcW w:w="1562" w:type="dxa"/>
          </w:tcPr>
          <w:p w14:paraId="3C927E5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2286220.19</w:t>
            </w:r>
          </w:p>
        </w:tc>
        <w:tc>
          <w:tcPr>
            <w:tcW w:w="2134" w:type="dxa"/>
          </w:tcPr>
          <w:p w14:paraId="5B05297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014A8F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3A3442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BF6D70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46786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28</w:t>
            </w:r>
          </w:p>
        </w:tc>
        <w:tc>
          <w:tcPr>
            <w:tcW w:w="1558" w:type="dxa"/>
          </w:tcPr>
          <w:p w14:paraId="4B85913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392922.83</w:t>
            </w:r>
          </w:p>
        </w:tc>
        <w:tc>
          <w:tcPr>
            <w:tcW w:w="1562" w:type="dxa"/>
          </w:tcPr>
          <w:p w14:paraId="5E217CC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2286255.30</w:t>
            </w:r>
          </w:p>
        </w:tc>
        <w:tc>
          <w:tcPr>
            <w:tcW w:w="2134" w:type="dxa"/>
          </w:tcPr>
          <w:p w14:paraId="45BC607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6CD995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880457D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886E82E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A402E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</w:tcPr>
          <w:p w14:paraId="6A0F5BC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393005.07</w:t>
            </w:r>
          </w:p>
        </w:tc>
        <w:tc>
          <w:tcPr>
            <w:tcW w:w="1562" w:type="dxa"/>
          </w:tcPr>
          <w:p w14:paraId="6A40229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2286402.56</w:t>
            </w:r>
          </w:p>
        </w:tc>
        <w:tc>
          <w:tcPr>
            <w:tcW w:w="2134" w:type="dxa"/>
          </w:tcPr>
          <w:p w14:paraId="397B605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D2B6B2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5BB966F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3D2B418" w14:textId="77777777" w:rsidTr="008B5A86">
        <w:trPr>
          <w:trHeight w:hRule="exact" w:val="397"/>
        </w:trPr>
        <w:tc>
          <w:tcPr>
            <w:tcW w:w="10632" w:type="dxa"/>
            <w:gridSpan w:val="6"/>
          </w:tcPr>
          <w:p w14:paraId="4A860DF8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3. Сведения о характерных точках части (частей) границы объекта</w:t>
            </w:r>
          </w:p>
        </w:tc>
      </w:tr>
      <w:tr w:rsidR="008B5A86" w:rsidRPr="008B5A86" w14:paraId="27CDB91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1553BDC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14:paraId="48A3886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44B5AC5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08A17148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34838B4F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Средняя квадратическая погрешность положения характерной точки (М</w:t>
            </w:r>
            <w:r w:rsidRPr="008B5A86">
              <w:rPr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3584195C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8B5A86" w:rsidRPr="008B5A86" w14:paraId="216C2027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1A42529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Align w:val="center"/>
          </w:tcPr>
          <w:p w14:paraId="7D673D46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vAlign w:val="center"/>
          </w:tcPr>
          <w:p w14:paraId="7CA69F2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1F33F38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27127EF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0B9D024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64AB308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4C1A35E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vAlign w:val="center"/>
          </w:tcPr>
          <w:p w14:paraId="2492F8E6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vAlign w:val="center"/>
          </w:tcPr>
          <w:p w14:paraId="35634D7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vAlign w:val="center"/>
          </w:tcPr>
          <w:p w14:paraId="3D9EE99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14:paraId="147494F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578356F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R="008B5A86" w:rsidRPr="008B5A86" w14:paraId="187A829C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71376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58" w:type="dxa"/>
            <w:vAlign w:val="center"/>
          </w:tcPr>
          <w:p w14:paraId="1067698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62" w:type="dxa"/>
            <w:vAlign w:val="center"/>
          </w:tcPr>
          <w:p w14:paraId="6A47095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2134" w:type="dxa"/>
            <w:vAlign w:val="center"/>
          </w:tcPr>
          <w:p w14:paraId="423F725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985" w:type="dxa"/>
            <w:vAlign w:val="center"/>
          </w:tcPr>
          <w:p w14:paraId="1712D5A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702" w:type="dxa"/>
            <w:vAlign w:val="center"/>
          </w:tcPr>
          <w:p w14:paraId="489BB4F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</w:tr>
    </w:tbl>
    <w:p w14:paraId="5FAAE620" w14:textId="65E08373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11FD12E" w14:textId="6CA8BBF5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03F95B9" w14:textId="425FAD74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559"/>
        <w:gridCol w:w="7375"/>
      </w:tblGrid>
      <w:tr w:rsidR="008B5A86" w:rsidRPr="008B5A86" w14:paraId="4C6A9840" w14:textId="77777777" w:rsidTr="008B5A86">
        <w:trPr>
          <w:trHeight w:val="243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FCB4A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B5A86">
              <w:rPr>
                <w:b/>
                <w:sz w:val="20"/>
                <w:szCs w:val="20"/>
                <w:lang w:val="ru-RU" w:eastAsia="ru-RU"/>
              </w:rPr>
              <w:t>ТЕКСТОВОЕ ОПИСАНИЕ</w:t>
            </w:r>
          </w:p>
          <w:p w14:paraId="1DAB370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местоположения границ населенных пунктов, территориальных зон</w:t>
            </w:r>
          </w:p>
        </w:tc>
      </w:tr>
      <w:tr w:rsidR="008B5A86" w:rsidRPr="008B5A86" w14:paraId="63CF2788" w14:textId="77777777" w:rsidTr="008B5A86">
        <w:trPr>
          <w:trHeight w:val="243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FBC7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268F800C" w14:textId="77777777" w:rsidTr="008B5A86">
        <w:trPr>
          <w:trHeight w:val="243"/>
        </w:trPr>
        <w:tc>
          <w:tcPr>
            <w:tcW w:w="3257" w:type="dxa"/>
            <w:gridSpan w:val="2"/>
            <w:tcBorders>
              <w:top w:val="single" w:sz="4" w:space="0" w:color="auto"/>
            </w:tcBorders>
            <w:vAlign w:val="center"/>
          </w:tcPr>
          <w:p w14:paraId="1D2C6C9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Прохождение границы</w:t>
            </w:r>
          </w:p>
        </w:tc>
        <w:tc>
          <w:tcPr>
            <w:tcW w:w="7375" w:type="dxa"/>
            <w:vMerge w:val="restart"/>
            <w:tcBorders>
              <w:top w:val="single" w:sz="4" w:space="0" w:color="auto"/>
            </w:tcBorders>
            <w:vAlign w:val="center"/>
          </w:tcPr>
          <w:p w14:paraId="4C4FA59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прохождения границы</w:t>
            </w:r>
          </w:p>
        </w:tc>
      </w:tr>
      <w:tr w:rsidR="008B5A86" w:rsidRPr="008B5A86" w14:paraId="48DB0187" w14:textId="77777777" w:rsidTr="008B5A86">
        <w:trPr>
          <w:trHeight w:val="243"/>
        </w:trPr>
        <w:tc>
          <w:tcPr>
            <w:tcW w:w="1698" w:type="dxa"/>
            <w:vAlign w:val="center"/>
          </w:tcPr>
          <w:p w14:paraId="6A301410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от точки</w:t>
            </w:r>
          </w:p>
        </w:tc>
        <w:tc>
          <w:tcPr>
            <w:tcW w:w="1559" w:type="dxa"/>
            <w:vAlign w:val="center"/>
          </w:tcPr>
          <w:p w14:paraId="517EA37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д</w:t>
            </w:r>
            <w:r w:rsidRPr="008B5A86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 точки</w:t>
            </w:r>
          </w:p>
        </w:tc>
        <w:tc>
          <w:tcPr>
            <w:tcW w:w="7375" w:type="dxa"/>
            <w:vMerge/>
          </w:tcPr>
          <w:p w14:paraId="02531861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79CC91A1" w14:textId="77777777" w:rsidTr="008B5A86">
        <w:trPr>
          <w:trHeight w:val="243"/>
        </w:trPr>
        <w:tc>
          <w:tcPr>
            <w:tcW w:w="1698" w:type="dxa"/>
          </w:tcPr>
          <w:p w14:paraId="14D66C0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14:paraId="00FB9DD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375" w:type="dxa"/>
          </w:tcPr>
          <w:p w14:paraId="4FE4062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3</w:t>
            </w:r>
          </w:p>
        </w:tc>
      </w:tr>
      <w:tr w:rsidR="008B5A86" w:rsidRPr="008B5A86" w14:paraId="01AA5B47" w14:textId="77777777" w:rsidTr="008B5A86">
        <w:trPr>
          <w:trHeight w:val="243"/>
        </w:trPr>
        <w:tc>
          <w:tcPr>
            <w:tcW w:w="1698" w:type="dxa"/>
          </w:tcPr>
          <w:p w14:paraId="37FBD12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559" w:type="dxa"/>
          </w:tcPr>
          <w:p w14:paraId="52930B1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7375" w:type="dxa"/>
          </w:tcPr>
          <w:p w14:paraId="6E1DA0AF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</w:tbl>
    <w:p w14:paraId="7F7C7673" w14:textId="77777777" w:rsidR="008B5A86" w:rsidRPr="008B5A86" w:rsidRDefault="008B5A86" w:rsidP="008B5A86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6B8E0D69" w14:textId="43A55FEB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A5D8E11" w14:textId="321FF7E5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F75DE3E" w14:textId="37DBA007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12717E7" w14:textId="53CC9BD5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8B5A86" w:rsidRPr="008B5A86" w14:paraId="042F3755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CCA7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  <w:r w:rsidRPr="008B5A86">
              <w:rPr>
                <w:b/>
                <w:caps/>
                <w:sz w:val="24"/>
                <w:szCs w:val="24"/>
                <w:lang w:val="ru-RU" w:eastAsia="ru-RU"/>
              </w:rPr>
              <w:t>ГРАФИЧЕСКОЕ ОПИСАНИЕ</w:t>
            </w:r>
          </w:p>
        </w:tc>
      </w:tr>
      <w:tr w:rsidR="008B5A86" w:rsidRPr="008B5A86" w14:paraId="7FE3B617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A6909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 xml:space="preserve">местоположения границ населенных пунктов, территориальных зон, </w:t>
            </w:r>
          </w:p>
          <w:p w14:paraId="674C37BD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 xml:space="preserve">особо охраняемых природных территорий, </w:t>
            </w:r>
          </w:p>
          <w:p w14:paraId="720333B6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caps/>
                <w:sz w:val="24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>зон с особыми условиями использования территории</w:t>
            </w:r>
          </w:p>
        </w:tc>
      </w:tr>
      <w:tr w:rsidR="008B5A86" w:rsidRPr="008B5A86" w14:paraId="2F32F219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D7CA0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</w:p>
        </w:tc>
      </w:tr>
      <w:tr w:rsidR="008B5A86" w:rsidRPr="008B5A86" w14:paraId="1EF8DA5A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E791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u w:val="single"/>
                <w:lang w:val="ru-RU" w:eastAsia="ru-RU"/>
              </w:rPr>
            </w:pPr>
            <w:r w:rsidRPr="008B5A86">
              <w:rPr>
                <w:sz w:val="20"/>
                <w:szCs w:val="20"/>
                <w:u w:val="single"/>
                <w:lang w:val="ru-RU" w:eastAsia="ru-RU"/>
              </w:rPr>
              <w:t xml:space="preserve">д. Матвеевка, </w:t>
            </w:r>
            <w:proofErr w:type="spellStart"/>
            <w:r w:rsidRPr="008B5A86">
              <w:rPr>
                <w:sz w:val="20"/>
                <w:szCs w:val="20"/>
                <w:u w:val="single"/>
                <w:lang w:val="ru-RU" w:eastAsia="ru-RU"/>
              </w:rPr>
              <w:t>Зимнякское</w:t>
            </w:r>
            <w:proofErr w:type="spellEnd"/>
            <w:r w:rsidRPr="008B5A86">
              <w:rPr>
                <w:sz w:val="20"/>
                <w:szCs w:val="20"/>
                <w:u w:val="single"/>
                <w:lang w:val="ru-RU" w:eastAsia="ru-RU"/>
              </w:rPr>
              <w:t xml:space="preserve"> с/п, </w:t>
            </w:r>
            <w:proofErr w:type="spellStart"/>
            <w:r w:rsidRPr="008B5A86">
              <w:rPr>
                <w:sz w:val="20"/>
                <w:szCs w:val="20"/>
                <w:u w:val="single"/>
                <w:lang w:val="ru-RU" w:eastAsia="ru-RU"/>
              </w:rPr>
              <w:t>Кильмезский</w:t>
            </w:r>
            <w:proofErr w:type="spellEnd"/>
            <w:r w:rsidRPr="008B5A86">
              <w:rPr>
                <w:sz w:val="20"/>
                <w:szCs w:val="20"/>
                <w:u w:val="single"/>
                <w:lang w:val="ru-RU" w:eastAsia="ru-RU"/>
              </w:rPr>
              <w:t xml:space="preserve"> район, Кировская область</w:t>
            </w:r>
          </w:p>
        </w:tc>
      </w:tr>
      <w:tr w:rsidR="008B5A86" w:rsidRPr="008B5A86" w14:paraId="07651FA7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D647E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8B5A86" w:rsidRPr="008B5A86" w14:paraId="26B43CBF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BF008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8B5A86" w:rsidRPr="008B5A86" w14:paraId="57B241D6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B3D0E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8B5A86" w:rsidRPr="008B5A86" w14:paraId="1D4D9F81" w14:textId="77777777" w:rsidTr="008B5A86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C94A367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  <w:r w:rsidRPr="008B5A86">
              <w:rPr>
                <w:snapToGrid w:val="0"/>
                <w:sz w:val="24"/>
                <w:szCs w:val="20"/>
                <w:lang w:val="ru-RU" w:eastAsia="ru-RU"/>
              </w:rPr>
              <w:t>Раздел 1</w:t>
            </w:r>
          </w:p>
        </w:tc>
      </w:tr>
      <w:tr w:rsidR="008B5A86" w:rsidRPr="008B5A86" w14:paraId="2B4F771A" w14:textId="77777777" w:rsidTr="008B5A86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45ECDFB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Сведения об объекте</w:t>
            </w:r>
          </w:p>
        </w:tc>
      </w:tr>
      <w:tr w:rsidR="008B5A86" w:rsidRPr="008B5A86" w14:paraId="37B12F1A" w14:textId="77777777" w:rsidTr="008B5A86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2298F17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№ п/п</w:t>
            </w:r>
          </w:p>
        </w:tc>
        <w:tc>
          <w:tcPr>
            <w:tcW w:w="4677" w:type="dxa"/>
            <w:vAlign w:val="center"/>
          </w:tcPr>
          <w:p w14:paraId="6073637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45BB261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Описание характеристик</w:t>
            </w:r>
          </w:p>
        </w:tc>
      </w:tr>
      <w:tr w:rsidR="008B5A86" w:rsidRPr="008B5A86" w14:paraId="21FF8778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2368BDC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4677" w:type="dxa"/>
            <w:vAlign w:val="center"/>
          </w:tcPr>
          <w:p w14:paraId="04446FA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4820" w:type="dxa"/>
            <w:vAlign w:val="center"/>
          </w:tcPr>
          <w:p w14:paraId="507B372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3</w:t>
            </w:r>
          </w:p>
        </w:tc>
      </w:tr>
      <w:tr w:rsidR="008B5A86" w:rsidRPr="008B5A86" w14:paraId="1926DF77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62FCD83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4677" w:type="dxa"/>
          </w:tcPr>
          <w:p w14:paraId="18FEA23A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Местоположение объекта</w:t>
            </w:r>
          </w:p>
        </w:tc>
        <w:tc>
          <w:tcPr>
            <w:tcW w:w="4820" w:type="dxa"/>
          </w:tcPr>
          <w:p w14:paraId="7BA2370D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 xml:space="preserve">613580, Кировская область, </w:t>
            </w:r>
            <w:proofErr w:type="spellStart"/>
            <w:r w:rsidRPr="008B5A86">
              <w:rPr>
                <w:snapToGrid w:val="0"/>
                <w:sz w:val="20"/>
                <w:szCs w:val="24"/>
                <w:lang w:val="ru-RU" w:eastAsia="ru-RU"/>
              </w:rPr>
              <w:t>Кильмезский</w:t>
            </w:r>
            <w:proofErr w:type="spellEnd"/>
            <w:r w:rsidRPr="008B5A86">
              <w:rPr>
                <w:snapToGrid w:val="0"/>
                <w:sz w:val="20"/>
                <w:szCs w:val="24"/>
                <w:lang w:val="ru-RU" w:eastAsia="ru-RU"/>
              </w:rPr>
              <w:t xml:space="preserve"> р-н, </w:t>
            </w:r>
            <w:proofErr w:type="spellStart"/>
            <w:r w:rsidRPr="008B5A86">
              <w:rPr>
                <w:snapToGrid w:val="0"/>
                <w:sz w:val="20"/>
                <w:szCs w:val="24"/>
                <w:lang w:val="ru-RU" w:eastAsia="ru-RU"/>
              </w:rPr>
              <w:t>Зимнякское</w:t>
            </w:r>
            <w:proofErr w:type="spellEnd"/>
            <w:r w:rsidRPr="008B5A86">
              <w:rPr>
                <w:snapToGrid w:val="0"/>
                <w:sz w:val="20"/>
                <w:szCs w:val="24"/>
                <w:lang w:val="ru-RU" w:eastAsia="ru-RU"/>
              </w:rPr>
              <w:t xml:space="preserve"> с/п</w:t>
            </w:r>
          </w:p>
        </w:tc>
      </w:tr>
      <w:tr w:rsidR="008B5A86" w:rsidRPr="008B5A86" w14:paraId="195F8336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357A7E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4677" w:type="dxa"/>
          </w:tcPr>
          <w:p w14:paraId="54D03FCC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Площадь объекта +/- величина погрешности определения площади</w:t>
            </w:r>
          </w:p>
          <w:p w14:paraId="542C65E0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(Р+/- Дельта Р)</w:t>
            </w:r>
          </w:p>
        </w:tc>
        <w:tc>
          <w:tcPr>
            <w:tcW w:w="4820" w:type="dxa"/>
          </w:tcPr>
          <w:p w14:paraId="464D2A60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eastAsia="ru-RU"/>
              </w:rPr>
              <w:t>–</w:t>
            </w:r>
          </w:p>
        </w:tc>
      </w:tr>
      <w:tr w:rsidR="008B5A86" w:rsidRPr="008B5A86" w14:paraId="2B58EBA1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0397C6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4677" w:type="dxa"/>
          </w:tcPr>
          <w:p w14:paraId="3865F6FF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3AC17958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eastAsia="ru-RU"/>
              </w:rPr>
            </w:pPr>
            <w:r w:rsidRPr="008B5A86">
              <w:rPr>
                <w:snapToGrid w:val="0"/>
                <w:sz w:val="20"/>
                <w:szCs w:val="24"/>
                <w:lang w:eastAsia="ru-RU"/>
              </w:rPr>
              <w:t>–</w:t>
            </w:r>
          </w:p>
        </w:tc>
      </w:tr>
    </w:tbl>
    <w:p w14:paraId="0D543DFB" w14:textId="77777777" w:rsidR="008B5A86" w:rsidRPr="008B5A86" w:rsidRDefault="008B5A86" w:rsidP="008B5A86">
      <w:pPr>
        <w:widowControl/>
        <w:autoSpaceDE/>
        <w:autoSpaceDN/>
        <w:rPr>
          <w:sz w:val="20"/>
          <w:szCs w:val="20"/>
          <w:lang w:val="ru-RU"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8B5A86" w:rsidRPr="008B5A86" w14:paraId="2248B9BD" w14:textId="77777777" w:rsidTr="008B5A86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73DA8C6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4"/>
                <w:szCs w:val="20"/>
                <w:lang w:val="ru-RU" w:eastAsia="ru-RU"/>
              </w:rPr>
              <w:t>Раздел 2</w:t>
            </w:r>
          </w:p>
        </w:tc>
      </w:tr>
      <w:tr w:rsidR="008B5A86" w:rsidRPr="008B5A86" w14:paraId="334EF698" w14:textId="77777777" w:rsidTr="008B5A86">
        <w:trPr>
          <w:trHeight w:val="430"/>
        </w:trPr>
        <w:tc>
          <w:tcPr>
            <w:tcW w:w="10632" w:type="dxa"/>
            <w:gridSpan w:val="6"/>
          </w:tcPr>
          <w:p w14:paraId="5B0A403B" w14:textId="77777777" w:rsidR="008B5A86" w:rsidRPr="008B5A86" w:rsidRDefault="008B5A86" w:rsidP="008B5A86">
            <w:pPr>
              <w:widowControl/>
              <w:autoSpaceDE/>
              <w:autoSpaceDN/>
              <w:spacing w:before="12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Сведения о местоположении границ объекта</w:t>
            </w:r>
          </w:p>
        </w:tc>
      </w:tr>
      <w:tr w:rsidR="008B5A86" w:rsidRPr="008B5A86" w14:paraId="5DB20912" w14:textId="77777777" w:rsidTr="008B5A86">
        <w:trPr>
          <w:trHeight w:hRule="exact" w:val="397"/>
        </w:trPr>
        <w:tc>
          <w:tcPr>
            <w:tcW w:w="10632" w:type="dxa"/>
            <w:gridSpan w:val="6"/>
          </w:tcPr>
          <w:p w14:paraId="7756F2EB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1. Система координат </w:t>
            </w:r>
            <w:r w:rsidRPr="008B5A86">
              <w:rPr>
                <w:snapToGrid w:val="0"/>
                <w:sz w:val="20"/>
                <w:szCs w:val="20"/>
                <w:u w:val="single"/>
                <w:lang w:val="ru-RU" w:eastAsia="ru-RU"/>
              </w:rPr>
              <w:t>МСК-43, зона 2</w:t>
            </w:r>
          </w:p>
        </w:tc>
      </w:tr>
      <w:tr w:rsidR="008B5A86" w:rsidRPr="008B5A86" w14:paraId="79362E0B" w14:textId="77777777" w:rsidTr="008B5A86">
        <w:trPr>
          <w:trHeight w:hRule="exact" w:val="397"/>
        </w:trPr>
        <w:tc>
          <w:tcPr>
            <w:tcW w:w="10632" w:type="dxa"/>
            <w:gridSpan w:val="6"/>
          </w:tcPr>
          <w:p w14:paraId="1212E05E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2. Сведения о характерных точках границ объекта</w:t>
            </w:r>
          </w:p>
        </w:tc>
      </w:tr>
      <w:tr w:rsidR="008B5A86" w:rsidRPr="008B5A86" w14:paraId="073D14F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2E91492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14:paraId="16B0C32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163A679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59A3B6FC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78AFB9CF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Средняя квадратическая погрешность положения характерной точки (М</w:t>
            </w:r>
            <w:r w:rsidRPr="008B5A86">
              <w:rPr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0878395B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8B5A86" w:rsidRPr="008B5A86" w14:paraId="6FB882F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4D5A882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Align w:val="center"/>
          </w:tcPr>
          <w:p w14:paraId="2525DEAA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vAlign w:val="center"/>
          </w:tcPr>
          <w:p w14:paraId="38DBF6D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6998D90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27CB2D0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388C0C1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29F4FF1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1484B81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vAlign w:val="center"/>
          </w:tcPr>
          <w:p w14:paraId="4297F28C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vAlign w:val="center"/>
          </w:tcPr>
          <w:p w14:paraId="5A40BFA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vAlign w:val="center"/>
          </w:tcPr>
          <w:p w14:paraId="0106090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14:paraId="5F94CEF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6AD5DFB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R="008B5A86" w:rsidRPr="008B5A86" w14:paraId="37CEBC4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EB26C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</w:tcPr>
          <w:p w14:paraId="763C02E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399624.67</w:t>
            </w:r>
          </w:p>
        </w:tc>
        <w:tc>
          <w:tcPr>
            <w:tcW w:w="1562" w:type="dxa"/>
          </w:tcPr>
          <w:p w14:paraId="7747300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2287805.70</w:t>
            </w:r>
          </w:p>
        </w:tc>
        <w:tc>
          <w:tcPr>
            <w:tcW w:w="2134" w:type="dxa"/>
          </w:tcPr>
          <w:p w14:paraId="01096E1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1D1D04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92F54A3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D0D007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1A633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</w:t>
            </w:r>
          </w:p>
        </w:tc>
        <w:tc>
          <w:tcPr>
            <w:tcW w:w="1558" w:type="dxa"/>
          </w:tcPr>
          <w:p w14:paraId="3C5DD46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399507.91</w:t>
            </w:r>
          </w:p>
        </w:tc>
        <w:tc>
          <w:tcPr>
            <w:tcW w:w="1562" w:type="dxa"/>
          </w:tcPr>
          <w:p w14:paraId="76AA6AE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2287600.06</w:t>
            </w:r>
          </w:p>
        </w:tc>
        <w:tc>
          <w:tcPr>
            <w:tcW w:w="2134" w:type="dxa"/>
          </w:tcPr>
          <w:p w14:paraId="02D4FB7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FBEBC8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3541DEE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B2485E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D88AC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</w:t>
            </w:r>
          </w:p>
        </w:tc>
        <w:tc>
          <w:tcPr>
            <w:tcW w:w="1558" w:type="dxa"/>
          </w:tcPr>
          <w:p w14:paraId="0C501C0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399440.66</w:t>
            </w:r>
          </w:p>
        </w:tc>
        <w:tc>
          <w:tcPr>
            <w:tcW w:w="1562" w:type="dxa"/>
          </w:tcPr>
          <w:p w14:paraId="7850136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2287557.27</w:t>
            </w:r>
          </w:p>
        </w:tc>
        <w:tc>
          <w:tcPr>
            <w:tcW w:w="2134" w:type="dxa"/>
          </w:tcPr>
          <w:p w14:paraId="3306497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33D204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B0C8A5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9CCFDD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309A6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</w:t>
            </w:r>
          </w:p>
        </w:tc>
        <w:tc>
          <w:tcPr>
            <w:tcW w:w="1558" w:type="dxa"/>
          </w:tcPr>
          <w:p w14:paraId="5AA0F5F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399304.93</w:t>
            </w:r>
          </w:p>
        </w:tc>
        <w:tc>
          <w:tcPr>
            <w:tcW w:w="1562" w:type="dxa"/>
          </w:tcPr>
          <w:p w14:paraId="6C09625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2287428.02</w:t>
            </w:r>
          </w:p>
        </w:tc>
        <w:tc>
          <w:tcPr>
            <w:tcW w:w="2134" w:type="dxa"/>
          </w:tcPr>
          <w:p w14:paraId="3F0F953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3DCAD4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3EF98FD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F27FE0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3342C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</w:t>
            </w:r>
          </w:p>
        </w:tc>
        <w:tc>
          <w:tcPr>
            <w:tcW w:w="1558" w:type="dxa"/>
          </w:tcPr>
          <w:p w14:paraId="21968B9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399387.50</w:t>
            </w:r>
          </w:p>
        </w:tc>
        <w:tc>
          <w:tcPr>
            <w:tcW w:w="1562" w:type="dxa"/>
          </w:tcPr>
          <w:p w14:paraId="2774EC0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2287323.86</w:t>
            </w:r>
          </w:p>
        </w:tc>
        <w:tc>
          <w:tcPr>
            <w:tcW w:w="2134" w:type="dxa"/>
          </w:tcPr>
          <w:p w14:paraId="4B8FA4C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0B1572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E68A253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04B0B3C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483A8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6</w:t>
            </w:r>
          </w:p>
        </w:tc>
        <w:tc>
          <w:tcPr>
            <w:tcW w:w="1558" w:type="dxa"/>
          </w:tcPr>
          <w:p w14:paraId="19F99EB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399457.09</w:t>
            </w:r>
          </w:p>
        </w:tc>
        <w:tc>
          <w:tcPr>
            <w:tcW w:w="1562" w:type="dxa"/>
          </w:tcPr>
          <w:p w14:paraId="184B88C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2287318.31</w:t>
            </w:r>
          </w:p>
        </w:tc>
        <w:tc>
          <w:tcPr>
            <w:tcW w:w="2134" w:type="dxa"/>
          </w:tcPr>
          <w:p w14:paraId="24CA5AF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2114D9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CDA5DBD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38003E5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FAB2A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7</w:t>
            </w:r>
          </w:p>
        </w:tc>
        <w:tc>
          <w:tcPr>
            <w:tcW w:w="1558" w:type="dxa"/>
          </w:tcPr>
          <w:p w14:paraId="11A53AF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399461.24</w:t>
            </w:r>
          </w:p>
        </w:tc>
        <w:tc>
          <w:tcPr>
            <w:tcW w:w="1562" w:type="dxa"/>
          </w:tcPr>
          <w:p w14:paraId="0AD3DE5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2287318.42</w:t>
            </w:r>
          </w:p>
        </w:tc>
        <w:tc>
          <w:tcPr>
            <w:tcW w:w="2134" w:type="dxa"/>
          </w:tcPr>
          <w:p w14:paraId="7D05637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2C54DA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640EAE3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AE7E075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2244B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8</w:t>
            </w:r>
          </w:p>
        </w:tc>
        <w:tc>
          <w:tcPr>
            <w:tcW w:w="1558" w:type="dxa"/>
          </w:tcPr>
          <w:p w14:paraId="2AB379E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399459.71</w:t>
            </w:r>
          </w:p>
        </w:tc>
        <w:tc>
          <w:tcPr>
            <w:tcW w:w="1562" w:type="dxa"/>
          </w:tcPr>
          <w:p w14:paraId="4259313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2287327.56</w:t>
            </w:r>
          </w:p>
        </w:tc>
        <w:tc>
          <w:tcPr>
            <w:tcW w:w="2134" w:type="dxa"/>
          </w:tcPr>
          <w:p w14:paraId="72C20D0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97BB88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A625F1E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08657F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9ACB2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9</w:t>
            </w:r>
          </w:p>
        </w:tc>
        <w:tc>
          <w:tcPr>
            <w:tcW w:w="1558" w:type="dxa"/>
          </w:tcPr>
          <w:p w14:paraId="3971AC7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399470.05</w:t>
            </w:r>
          </w:p>
        </w:tc>
        <w:tc>
          <w:tcPr>
            <w:tcW w:w="1562" w:type="dxa"/>
          </w:tcPr>
          <w:p w14:paraId="58F1CAE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2287334.21</w:t>
            </w:r>
          </w:p>
        </w:tc>
        <w:tc>
          <w:tcPr>
            <w:tcW w:w="2134" w:type="dxa"/>
          </w:tcPr>
          <w:p w14:paraId="4F03292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74DF64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4EE2ECE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85D491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E9BBB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10</w:t>
            </w:r>
          </w:p>
        </w:tc>
        <w:tc>
          <w:tcPr>
            <w:tcW w:w="1558" w:type="dxa"/>
          </w:tcPr>
          <w:p w14:paraId="7DD2D6D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399483.35</w:t>
            </w:r>
          </w:p>
        </w:tc>
        <w:tc>
          <w:tcPr>
            <w:tcW w:w="1562" w:type="dxa"/>
          </w:tcPr>
          <w:p w14:paraId="1C889F8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2287328.30</w:t>
            </w:r>
          </w:p>
        </w:tc>
        <w:tc>
          <w:tcPr>
            <w:tcW w:w="2134" w:type="dxa"/>
          </w:tcPr>
          <w:p w14:paraId="405D5C3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8A7266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F78623C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C0B5D62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CA31D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11</w:t>
            </w:r>
          </w:p>
        </w:tc>
        <w:tc>
          <w:tcPr>
            <w:tcW w:w="1558" w:type="dxa"/>
          </w:tcPr>
          <w:p w14:paraId="30E7560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399489.26</w:t>
            </w:r>
          </w:p>
        </w:tc>
        <w:tc>
          <w:tcPr>
            <w:tcW w:w="1562" w:type="dxa"/>
          </w:tcPr>
          <w:p w14:paraId="35DB4E1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2287280.29</w:t>
            </w:r>
          </w:p>
        </w:tc>
        <w:tc>
          <w:tcPr>
            <w:tcW w:w="2134" w:type="dxa"/>
          </w:tcPr>
          <w:p w14:paraId="394F872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B00788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C1C7D9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989C421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0A235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12</w:t>
            </w:r>
          </w:p>
        </w:tc>
        <w:tc>
          <w:tcPr>
            <w:tcW w:w="1558" w:type="dxa"/>
          </w:tcPr>
          <w:p w14:paraId="3EF97C1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399496.86</w:t>
            </w:r>
          </w:p>
        </w:tc>
        <w:tc>
          <w:tcPr>
            <w:tcW w:w="1562" w:type="dxa"/>
          </w:tcPr>
          <w:p w14:paraId="0419876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2287256.72</w:t>
            </w:r>
          </w:p>
        </w:tc>
        <w:tc>
          <w:tcPr>
            <w:tcW w:w="2134" w:type="dxa"/>
          </w:tcPr>
          <w:p w14:paraId="626B104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05BE8D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100DF7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232D017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35EF0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13</w:t>
            </w:r>
          </w:p>
        </w:tc>
        <w:tc>
          <w:tcPr>
            <w:tcW w:w="1558" w:type="dxa"/>
          </w:tcPr>
          <w:p w14:paraId="312056A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399503.54</w:t>
            </w:r>
          </w:p>
        </w:tc>
        <w:tc>
          <w:tcPr>
            <w:tcW w:w="1562" w:type="dxa"/>
          </w:tcPr>
          <w:p w14:paraId="40A946F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2287243.99</w:t>
            </w:r>
          </w:p>
        </w:tc>
        <w:tc>
          <w:tcPr>
            <w:tcW w:w="2134" w:type="dxa"/>
          </w:tcPr>
          <w:p w14:paraId="39146D1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 xml:space="preserve">Картометрический </w:t>
            </w:r>
            <w:r w:rsidRPr="008B5A86">
              <w:rPr>
                <w:sz w:val="18"/>
                <w:szCs w:val="20"/>
                <w:lang w:val="ru-RU" w:eastAsia="ru-RU"/>
              </w:rPr>
              <w:lastRenderedPageBreak/>
              <w:t>метод</w:t>
            </w:r>
          </w:p>
        </w:tc>
        <w:tc>
          <w:tcPr>
            <w:tcW w:w="1985" w:type="dxa"/>
          </w:tcPr>
          <w:p w14:paraId="5FA8D7E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lastRenderedPageBreak/>
              <w:t>1.00</w:t>
            </w:r>
          </w:p>
        </w:tc>
        <w:tc>
          <w:tcPr>
            <w:tcW w:w="1702" w:type="dxa"/>
          </w:tcPr>
          <w:p w14:paraId="6B6F91A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76B59E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65CCE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14</w:t>
            </w:r>
          </w:p>
        </w:tc>
        <w:tc>
          <w:tcPr>
            <w:tcW w:w="1558" w:type="dxa"/>
          </w:tcPr>
          <w:p w14:paraId="7672D63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399504.25</w:t>
            </w:r>
          </w:p>
        </w:tc>
        <w:tc>
          <w:tcPr>
            <w:tcW w:w="1562" w:type="dxa"/>
          </w:tcPr>
          <w:p w14:paraId="2E90F87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2287233.75</w:t>
            </w:r>
          </w:p>
        </w:tc>
        <w:tc>
          <w:tcPr>
            <w:tcW w:w="2134" w:type="dxa"/>
          </w:tcPr>
          <w:p w14:paraId="0A97AF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82C721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C22A045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F1436F3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64966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15</w:t>
            </w:r>
          </w:p>
        </w:tc>
        <w:tc>
          <w:tcPr>
            <w:tcW w:w="1558" w:type="dxa"/>
          </w:tcPr>
          <w:p w14:paraId="29EBFDE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399510.68</w:t>
            </w:r>
          </w:p>
        </w:tc>
        <w:tc>
          <w:tcPr>
            <w:tcW w:w="1562" w:type="dxa"/>
          </w:tcPr>
          <w:p w14:paraId="5D78A87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2287213.80</w:t>
            </w:r>
          </w:p>
        </w:tc>
        <w:tc>
          <w:tcPr>
            <w:tcW w:w="2134" w:type="dxa"/>
          </w:tcPr>
          <w:p w14:paraId="78E3A86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0BF988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14C819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6E91D9C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8CF1D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16</w:t>
            </w:r>
          </w:p>
        </w:tc>
        <w:tc>
          <w:tcPr>
            <w:tcW w:w="1558" w:type="dxa"/>
          </w:tcPr>
          <w:p w14:paraId="1B270F6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399590.45</w:t>
            </w:r>
          </w:p>
        </w:tc>
        <w:tc>
          <w:tcPr>
            <w:tcW w:w="1562" w:type="dxa"/>
          </w:tcPr>
          <w:p w14:paraId="4487197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2287151.02</w:t>
            </w:r>
          </w:p>
        </w:tc>
        <w:tc>
          <w:tcPr>
            <w:tcW w:w="2134" w:type="dxa"/>
          </w:tcPr>
          <w:p w14:paraId="0DE8E0C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A03A6A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91E3522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3E280B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21D5B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17</w:t>
            </w:r>
          </w:p>
        </w:tc>
        <w:tc>
          <w:tcPr>
            <w:tcW w:w="1558" w:type="dxa"/>
          </w:tcPr>
          <w:p w14:paraId="5510CAD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399621.47</w:t>
            </w:r>
          </w:p>
        </w:tc>
        <w:tc>
          <w:tcPr>
            <w:tcW w:w="1562" w:type="dxa"/>
          </w:tcPr>
          <w:p w14:paraId="0042492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2287125.17</w:t>
            </w:r>
          </w:p>
        </w:tc>
        <w:tc>
          <w:tcPr>
            <w:tcW w:w="2134" w:type="dxa"/>
          </w:tcPr>
          <w:p w14:paraId="09FD866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E1B105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F4DB9EC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76369B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71524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18</w:t>
            </w:r>
          </w:p>
        </w:tc>
        <w:tc>
          <w:tcPr>
            <w:tcW w:w="1558" w:type="dxa"/>
          </w:tcPr>
          <w:p w14:paraId="3D6E97F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399745.22</w:t>
            </w:r>
          </w:p>
        </w:tc>
        <w:tc>
          <w:tcPr>
            <w:tcW w:w="1562" w:type="dxa"/>
          </w:tcPr>
          <w:p w14:paraId="56C858E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2287027.32</w:t>
            </w:r>
          </w:p>
        </w:tc>
        <w:tc>
          <w:tcPr>
            <w:tcW w:w="2134" w:type="dxa"/>
          </w:tcPr>
          <w:p w14:paraId="5F06CFD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3610B2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CF4D384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825D27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DA4CA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19</w:t>
            </w:r>
          </w:p>
        </w:tc>
        <w:tc>
          <w:tcPr>
            <w:tcW w:w="1558" w:type="dxa"/>
          </w:tcPr>
          <w:p w14:paraId="00BB294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399788.62</w:t>
            </w:r>
          </w:p>
        </w:tc>
        <w:tc>
          <w:tcPr>
            <w:tcW w:w="1562" w:type="dxa"/>
          </w:tcPr>
          <w:p w14:paraId="272AC89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2287014.05</w:t>
            </w:r>
          </w:p>
        </w:tc>
        <w:tc>
          <w:tcPr>
            <w:tcW w:w="2134" w:type="dxa"/>
          </w:tcPr>
          <w:p w14:paraId="2F5DBC6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A12345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76FD40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019D9B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088C8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20</w:t>
            </w:r>
          </w:p>
        </w:tc>
        <w:tc>
          <w:tcPr>
            <w:tcW w:w="1558" w:type="dxa"/>
          </w:tcPr>
          <w:p w14:paraId="5903FAB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399823.81</w:t>
            </w:r>
          </w:p>
        </w:tc>
        <w:tc>
          <w:tcPr>
            <w:tcW w:w="1562" w:type="dxa"/>
          </w:tcPr>
          <w:p w14:paraId="08B56EF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2287015.50</w:t>
            </w:r>
          </w:p>
        </w:tc>
        <w:tc>
          <w:tcPr>
            <w:tcW w:w="2134" w:type="dxa"/>
          </w:tcPr>
          <w:p w14:paraId="336F77B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6515E5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A9DBAF4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5126C2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C2085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21</w:t>
            </w:r>
          </w:p>
        </w:tc>
        <w:tc>
          <w:tcPr>
            <w:tcW w:w="1558" w:type="dxa"/>
          </w:tcPr>
          <w:p w14:paraId="60C7AB2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399856.70</w:t>
            </w:r>
          </w:p>
        </w:tc>
        <w:tc>
          <w:tcPr>
            <w:tcW w:w="1562" w:type="dxa"/>
          </w:tcPr>
          <w:p w14:paraId="66FEE3E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2287039.94</w:t>
            </w:r>
          </w:p>
        </w:tc>
        <w:tc>
          <w:tcPr>
            <w:tcW w:w="2134" w:type="dxa"/>
          </w:tcPr>
          <w:p w14:paraId="5B7A90E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815C2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5CB589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E879F91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CCD39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</w:t>
            </w:r>
          </w:p>
        </w:tc>
        <w:tc>
          <w:tcPr>
            <w:tcW w:w="1558" w:type="dxa"/>
          </w:tcPr>
          <w:p w14:paraId="22DE082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399872.16</w:t>
            </w:r>
          </w:p>
        </w:tc>
        <w:tc>
          <w:tcPr>
            <w:tcW w:w="1562" w:type="dxa"/>
          </w:tcPr>
          <w:p w14:paraId="3AEB477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2287074.45</w:t>
            </w:r>
          </w:p>
        </w:tc>
        <w:tc>
          <w:tcPr>
            <w:tcW w:w="2134" w:type="dxa"/>
          </w:tcPr>
          <w:p w14:paraId="6F205EE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7E61EE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23D8E44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6B5B8B7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0167D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23</w:t>
            </w:r>
          </w:p>
        </w:tc>
        <w:tc>
          <w:tcPr>
            <w:tcW w:w="1558" w:type="dxa"/>
          </w:tcPr>
          <w:p w14:paraId="24F9D88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399875.85</w:t>
            </w:r>
          </w:p>
        </w:tc>
        <w:tc>
          <w:tcPr>
            <w:tcW w:w="1562" w:type="dxa"/>
          </w:tcPr>
          <w:p w14:paraId="1FF3C38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2287113.33</w:t>
            </w:r>
          </w:p>
        </w:tc>
        <w:tc>
          <w:tcPr>
            <w:tcW w:w="2134" w:type="dxa"/>
          </w:tcPr>
          <w:p w14:paraId="65A1C74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A66941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C4CBB2F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3087263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7C18A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24</w:t>
            </w:r>
          </w:p>
        </w:tc>
        <w:tc>
          <w:tcPr>
            <w:tcW w:w="1558" w:type="dxa"/>
          </w:tcPr>
          <w:p w14:paraId="67C98B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399869.74</w:t>
            </w:r>
          </w:p>
        </w:tc>
        <w:tc>
          <w:tcPr>
            <w:tcW w:w="1562" w:type="dxa"/>
          </w:tcPr>
          <w:p w14:paraId="39F1759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2287160.42</w:t>
            </w:r>
          </w:p>
        </w:tc>
        <w:tc>
          <w:tcPr>
            <w:tcW w:w="2134" w:type="dxa"/>
          </w:tcPr>
          <w:p w14:paraId="7F3813C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55C1D9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9E8621A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DC30AB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190BD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25</w:t>
            </w:r>
          </w:p>
        </w:tc>
        <w:tc>
          <w:tcPr>
            <w:tcW w:w="1558" w:type="dxa"/>
          </w:tcPr>
          <w:p w14:paraId="79E91D8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400077.91</w:t>
            </w:r>
          </w:p>
        </w:tc>
        <w:tc>
          <w:tcPr>
            <w:tcW w:w="1562" w:type="dxa"/>
          </w:tcPr>
          <w:p w14:paraId="7F1FF5F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2287418.19</w:t>
            </w:r>
          </w:p>
        </w:tc>
        <w:tc>
          <w:tcPr>
            <w:tcW w:w="2134" w:type="dxa"/>
          </w:tcPr>
          <w:p w14:paraId="082B66F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41AA73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D8CCDE2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5F3E8C3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7F612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26</w:t>
            </w:r>
          </w:p>
        </w:tc>
        <w:tc>
          <w:tcPr>
            <w:tcW w:w="1558" w:type="dxa"/>
          </w:tcPr>
          <w:p w14:paraId="27BFF2D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399946.26</w:t>
            </w:r>
          </w:p>
        </w:tc>
        <w:tc>
          <w:tcPr>
            <w:tcW w:w="1562" w:type="dxa"/>
          </w:tcPr>
          <w:p w14:paraId="09D4B0F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2287530.21</w:t>
            </w:r>
          </w:p>
        </w:tc>
        <w:tc>
          <w:tcPr>
            <w:tcW w:w="2134" w:type="dxa"/>
          </w:tcPr>
          <w:p w14:paraId="3F960C2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A5C5FB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4D1213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C6181EC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355A0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27</w:t>
            </w:r>
          </w:p>
        </w:tc>
        <w:tc>
          <w:tcPr>
            <w:tcW w:w="1558" w:type="dxa"/>
          </w:tcPr>
          <w:p w14:paraId="2ECAB80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399821.02</w:t>
            </w:r>
          </w:p>
        </w:tc>
        <w:tc>
          <w:tcPr>
            <w:tcW w:w="1562" w:type="dxa"/>
          </w:tcPr>
          <w:p w14:paraId="32037C7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2287637.93</w:t>
            </w:r>
          </w:p>
        </w:tc>
        <w:tc>
          <w:tcPr>
            <w:tcW w:w="2134" w:type="dxa"/>
          </w:tcPr>
          <w:p w14:paraId="4ACB1F2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D77C66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70455EF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3016FE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C21B3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</w:tcPr>
          <w:p w14:paraId="789BF19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399624.67</w:t>
            </w:r>
          </w:p>
        </w:tc>
        <w:tc>
          <w:tcPr>
            <w:tcW w:w="1562" w:type="dxa"/>
          </w:tcPr>
          <w:p w14:paraId="118F0BA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2287805.70</w:t>
            </w:r>
          </w:p>
        </w:tc>
        <w:tc>
          <w:tcPr>
            <w:tcW w:w="2134" w:type="dxa"/>
          </w:tcPr>
          <w:p w14:paraId="37BE3C7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822695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B2EF1DC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C57A3F1" w14:textId="77777777" w:rsidTr="008B5A86">
        <w:trPr>
          <w:trHeight w:hRule="exact" w:val="397"/>
        </w:trPr>
        <w:tc>
          <w:tcPr>
            <w:tcW w:w="10632" w:type="dxa"/>
            <w:gridSpan w:val="6"/>
          </w:tcPr>
          <w:p w14:paraId="792F72E5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3. Сведения о характерных точках части (частей) границы объекта</w:t>
            </w:r>
          </w:p>
        </w:tc>
      </w:tr>
      <w:tr w:rsidR="008B5A86" w:rsidRPr="008B5A86" w14:paraId="1F75CB12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39392BF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14:paraId="6159882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42C890E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236B3D11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64127E87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Средняя квадратическая погрешность положения характерной точки (М</w:t>
            </w:r>
            <w:r w:rsidRPr="008B5A86">
              <w:rPr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348CFA94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8B5A86" w:rsidRPr="008B5A86" w14:paraId="0B60D11E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04FC3A1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Align w:val="center"/>
          </w:tcPr>
          <w:p w14:paraId="5B4C97C8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vAlign w:val="center"/>
          </w:tcPr>
          <w:p w14:paraId="2467CC4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3D151DA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6E1F89A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4AF09A6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06DBC7EC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1C43220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vAlign w:val="center"/>
          </w:tcPr>
          <w:p w14:paraId="567C1305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vAlign w:val="center"/>
          </w:tcPr>
          <w:p w14:paraId="70F2896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vAlign w:val="center"/>
          </w:tcPr>
          <w:p w14:paraId="238ECF9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14:paraId="38BDFE1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6BC8867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R="008B5A86" w:rsidRPr="008B5A86" w14:paraId="1F0D5A62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9154D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58" w:type="dxa"/>
            <w:vAlign w:val="center"/>
          </w:tcPr>
          <w:p w14:paraId="3A71A1F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62" w:type="dxa"/>
            <w:vAlign w:val="center"/>
          </w:tcPr>
          <w:p w14:paraId="345F47F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2134" w:type="dxa"/>
            <w:vAlign w:val="center"/>
          </w:tcPr>
          <w:p w14:paraId="465984C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985" w:type="dxa"/>
            <w:vAlign w:val="center"/>
          </w:tcPr>
          <w:p w14:paraId="7347DE9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702" w:type="dxa"/>
            <w:vAlign w:val="center"/>
          </w:tcPr>
          <w:p w14:paraId="27345E2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</w:tr>
    </w:tbl>
    <w:p w14:paraId="5E51355F" w14:textId="2F8AC6A8" w:rsidR="008B5A86" w:rsidRDefault="008B5A86" w:rsidP="008B5A86">
      <w:pPr>
        <w:widowControl/>
        <w:autoSpaceDE/>
        <w:autoSpaceDN/>
        <w:rPr>
          <w:sz w:val="24"/>
          <w:szCs w:val="24"/>
          <w:lang w:val="ru-RU" w:eastAsia="ru-RU"/>
        </w:rPr>
      </w:pPr>
      <w:r w:rsidRPr="008B5A86">
        <w:rPr>
          <w:sz w:val="24"/>
          <w:szCs w:val="24"/>
          <w:lang w:val="ru-RU" w:eastAsia="ru-RU"/>
        </w:rPr>
        <w:br w:type="page"/>
      </w:r>
    </w:p>
    <w:p w14:paraId="79F3F312" w14:textId="1EC0E3CA" w:rsidR="004502BE" w:rsidRDefault="004502BE" w:rsidP="008B5A86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68EF85BC" w14:textId="77777777" w:rsidR="004502BE" w:rsidRPr="008B5A86" w:rsidRDefault="004502BE" w:rsidP="008B5A86">
      <w:pPr>
        <w:widowControl/>
        <w:autoSpaceDE/>
        <w:autoSpaceDN/>
        <w:rPr>
          <w:sz w:val="24"/>
          <w:szCs w:val="24"/>
          <w:lang w:val="ru-RU" w:eastAsia="ru-RU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8B5A86" w:rsidRPr="008B5A86" w14:paraId="71AD82EA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17B2D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3C1C9604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8"/>
              <w:gridCol w:w="1559"/>
              <w:gridCol w:w="7375"/>
            </w:tblGrid>
            <w:tr w:rsidR="004502BE" w:rsidRPr="004502BE" w14:paraId="298284CF" w14:textId="77777777" w:rsidTr="00920130">
              <w:trPr>
                <w:trHeight w:val="243"/>
              </w:trPr>
              <w:tc>
                <w:tcPr>
                  <w:tcW w:w="106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BA0B0" w14:textId="77777777" w:rsidR="004502BE" w:rsidRPr="004502BE" w:rsidRDefault="004502BE" w:rsidP="004502BE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b/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b/>
                      <w:sz w:val="20"/>
                      <w:szCs w:val="20"/>
                      <w:lang w:val="ru-RU" w:eastAsia="ru-RU"/>
                    </w:rPr>
                    <w:t>ТЕКСТОВОЕ ОПИСАНИЕ</w:t>
                  </w:r>
                </w:p>
                <w:p w14:paraId="2B104061" w14:textId="77777777" w:rsidR="004502BE" w:rsidRPr="004502BE" w:rsidRDefault="004502BE" w:rsidP="004502BE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sz w:val="20"/>
                      <w:szCs w:val="20"/>
                      <w:lang w:val="ru-RU" w:eastAsia="ru-RU"/>
                    </w:rPr>
                    <w:t>местоположения границ населенных пунктов, территориальных зон</w:t>
                  </w:r>
                </w:p>
              </w:tc>
            </w:tr>
            <w:tr w:rsidR="004502BE" w:rsidRPr="004502BE" w14:paraId="68993FBF" w14:textId="77777777" w:rsidTr="00920130">
              <w:trPr>
                <w:trHeight w:val="243"/>
              </w:trPr>
              <w:tc>
                <w:tcPr>
                  <w:tcW w:w="1063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2DBC30" w14:textId="77777777" w:rsidR="004502BE" w:rsidRPr="004502BE" w:rsidRDefault="004502BE" w:rsidP="004502BE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4502BE" w:rsidRPr="004502BE" w14:paraId="65460851" w14:textId="77777777" w:rsidTr="00920130">
              <w:trPr>
                <w:trHeight w:val="243"/>
              </w:trPr>
              <w:tc>
                <w:tcPr>
                  <w:tcW w:w="325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5A2F7912" w14:textId="77777777" w:rsidR="004502BE" w:rsidRPr="004502BE" w:rsidRDefault="004502BE" w:rsidP="004502BE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napToGrid w:val="0"/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snapToGrid w:val="0"/>
                      <w:sz w:val="20"/>
                      <w:szCs w:val="20"/>
                      <w:lang w:val="ru-RU" w:eastAsia="ru-RU"/>
                    </w:rPr>
                    <w:t>Прохождение границы</w:t>
                  </w:r>
                </w:p>
              </w:tc>
              <w:tc>
                <w:tcPr>
                  <w:tcW w:w="737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6A449CF3" w14:textId="77777777" w:rsidR="004502BE" w:rsidRPr="004502BE" w:rsidRDefault="004502BE" w:rsidP="004502BE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napToGrid w:val="0"/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snapToGrid w:val="0"/>
                      <w:sz w:val="20"/>
                      <w:szCs w:val="20"/>
                      <w:lang w:val="ru-RU" w:eastAsia="ru-RU"/>
                    </w:rPr>
                    <w:t>Описание прохождения границы</w:t>
                  </w:r>
                </w:p>
              </w:tc>
            </w:tr>
            <w:tr w:rsidR="004502BE" w:rsidRPr="004502BE" w14:paraId="31B92560" w14:textId="77777777" w:rsidTr="00920130">
              <w:trPr>
                <w:trHeight w:val="243"/>
              </w:trPr>
              <w:tc>
                <w:tcPr>
                  <w:tcW w:w="1698" w:type="dxa"/>
                  <w:vAlign w:val="center"/>
                </w:tcPr>
                <w:p w14:paraId="4AB9F6CC" w14:textId="77777777" w:rsidR="004502BE" w:rsidRPr="004502BE" w:rsidRDefault="004502BE" w:rsidP="004502BE">
                  <w:pPr>
                    <w:framePr w:hSpace="180" w:wrap="around" w:vAnchor="page" w:hAnchor="margin" w:y="1186"/>
                    <w:widowControl/>
                    <w:tabs>
                      <w:tab w:val="center" w:pos="4677"/>
                      <w:tab w:val="right" w:pos="9355"/>
                    </w:tabs>
                    <w:autoSpaceDE/>
                    <w:autoSpaceDN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sz w:val="20"/>
                      <w:szCs w:val="20"/>
                      <w:lang w:val="ru-RU" w:eastAsia="ru-RU"/>
                    </w:rPr>
                    <w:t>от точки</w:t>
                  </w:r>
                </w:p>
              </w:tc>
              <w:tc>
                <w:tcPr>
                  <w:tcW w:w="1559" w:type="dxa"/>
                  <w:vAlign w:val="center"/>
                </w:tcPr>
                <w:p w14:paraId="5B3DD51D" w14:textId="77777777" w:rsidR="004502BE" w:rsidRPr="004502BE" w:rsidRDefault="004502BE" w:rsidP="004502BE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napToGrid w:val="0"/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snapToGrid w:val="0"/>
                      <w:sz w:val="20"/>
                      <w:szCs w:val="20"/>
                      <w:lang w:val="ru-RU" w:eastAsia="ru-RU"/>
                    </w:rPr>
                    <w:t>до точки</w:t>
                  </w:r>
                </w:p>
              </w:tc>
              <w:tc>
                <w:tcPr>
                  <w:tcW w:w="7375" w:type="dxa"/>
                  <w:vMerge/>
                </w:tcPr>
                <w:p w14:paraId="6E258DAD" w14:textId="77777777" w:rsidR="004502BE" w:rsidRPr="004502BE" w:rsidRDefault="004502BE" w:rsidP="004502BE">
                  <w:pPr>
                    <w:framePr w:hSpace="180" w:wrap="around" w:vAnchor="page" w:hAnchor="margin" w:y="1186"/>
                    <w:widowControl/>
                    <w:autoSpaceDE/>
                    <w:autoSpaceDN/>
                    <w:rPr>
                      <w:snapToGrid w:val="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4502BE" w:rsidRPr="004502BE" w14:paraId="01DCA866" w14:textId="77777777" w:rsidTr="00920130">
              <w:trPr>
                <w:trHeight w:val="243"/>
              </w:trPr>
              <w:tc>
                <w:tcPr>
                  <w:tcW w:w="1698" w:type="dxa"/>
                </w:tcPr>
                <w:p w14:paraId="26DBB3B6" w14:textId="77777777" w:rsidR="004502BE" w:rsidRPr="004502BE" w:rsidRDefault="004502BE" w:rsidP="004502BE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558A0CCE" w14:textId="77777777" w:rsidR="004502BE" w:rsidRPr="004502BE" w:rsidRDefault="004502BE" w:rsidP="004502BE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7375" w:type="dxa"/>
                </w:tcPr>
                <w:p w14:paraId="2C1A23D0" w14:textId="77777777" w:rsidR="004502BE" w:rsidRPr="004502BE" w:rsidRDefault="004502BE" w:rsidP="004502BE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napToGrid w:val="0"/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snapToGrid w:val="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</w:tr>
            <w:tr w:rsidR="004502BE" w:rsidRPr="004502BE" w14:paraId="77690C8C" w14:textId="77777777" w:rsidTr="00920130">
              <w:trPr>
                <w:trHeight w:val="243"/>
              </w:trPr>
              <w:tc>
                <w:tcPr>
                  <w:tcW w:w="1698" w:type="dxa"/>
                </w:tcPr>
                <w:p w14:paraId="09350FA0" w14:textId="77777777" w:rsidR="004502BE" w:rsidRPr="004502BE" w:rsidRDefault="004502BE" w:rsidP="004502BE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z w:val="18"/>
                      <w:szCs w:val="20"/>
                      <w:lang w:val="ru-RU" w:eastAsia="ru-RU"/>
                    </w:rPr>
                  </w:pPr>
                  <w:r w:rsidRPr="004502BE">
                    <w:rPr>
                      <w:sz w:val="18"/>
                      <w:szCs w:val="20"/>
                      <w:lang w:val="ru-RU" w:eastAsia="ru-RU"/>
                    </w:rPr>
                    <w:t>–</w:t>
                  </w:r>
                </w:p>
              </w:tc>
              <w:tc>
                <w:tcPr>
                  <w:tcW w:w="1559" w:type="dxa"/>
                </w:tcPr>
                <w:p w14:paraId="53A513F0" w14:textId="77777777" w:rsidR="004502BE" w:rsidRPr="004502BE" w:rsidRDefault="004502BE" w:rsidP="004502BE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z w:val="18"/>
                      <w:szCs w:val="20"/>
                      <w:lang w:val="ru-RU" w:eastAsia="ru-RU"/>
                    </w:rPr>
                  </w:pPr>
                  <w:r w:rsidRPr="004502BE">
                    <w:rPr>
                      <w:sz w:val="18"/>
                      <w:szCs w:val="20"/>
                      <w:lang w:val="ru-RU" w:eastAsia="ru-RU"/>
                    </w:rPr>
                    <w:t>–</w:t>
                  </w:r>
                </w:p>
              </w:tc>
              <w:tc>
                <w:tcPr>
                  <w:tcW w:w="7375" w:type="dxa"/>
                </w:tcPr>
                <w:p w14:paraId="7EFAD277" w14:textId="77777777" w:rsidR="004502BE" w:rsidRPr="004502BE" w:rsidRDefault="004502BE" w:rsidP="004502BE">
                  <w:pPr>
                    <w:framePr w:hSpace="180" w:wrap="around" w:vAnchor="page" w:hAnchor="margin" w:y="1186"/>
                    <w:widowControl/>
                    <w:autoSpaceDE/>
                    <w:autoSpaceDN/>
                    <w:rPr>
                      <w:sz w:val="18"/>
                      <w:szCs w:val="20"/>
                      <w:lang w:val="ru-RU" w:eastAsia="ru-RU"/>
                    </w:rPr>
                  </w:pPr>
                  <w:r w:rsidRPr="004502BE">
                    <w:rPr>
                      <w:sz w:val="18"/>
                      <w:szCs w:val="20"/>
                      <w:lang w:val="ru-RU" w:eastAsia="ru-RU"/>
                    </w:rPr>
                    <w:t>–</w:t>
                  </w:r>
                </w:p>
              </w:tc>
            </w:tr>
          </w:tbl>
          <w:p w14:paraId="141357AA" w14:textId="77777777" w:rsidR="004502BE" w:rsidRPr="004502BE" w:rsidRDefault="004502BE" w:rsidP="004502B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  <w:p w14:paraId="54A75AA6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3C06DB71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764E9CAC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5C2A0002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440B3D61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402371DA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11FDB04A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368C6514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0BF5D9B4" w14:textId="4C60BF01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  <w:r w:rsidRPr="008B5A86">
              <w:rPr>
                <w:b/>
                <w:caps/>
                <w:sz w:val="24"/>
                <w:szCs w:val="24"/>
                <w:lang w:val="ru-RU" w:eastAsia="ru-RU"/>
              </w:rPr>
              <w:t>ГРАФИЧЕСКОЕ ОПИСАНИЕ</w:t>
            </w:r>
          </w:p>
        </w:tc>
      </w:tr>
      <w:tr w:rsidR="008B5A86" w:rsidRPr="008B5A86" w14:paraId="15C76E42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43183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lastRenderedPageBreak/>
              <w:t xml:space="preserve">местоположения границ населенных пунктов, территориальных зон, </w:t>
            </w:r>
          </w:p>
          <w:p w14:paraId="726C34A5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 xml:space="preserve">особо охраняемых природных территорий, </w:t>
            </w:r>
          </w:p>
          <w:p w14:paraId="3C2C97C6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caps/>
                <w:sz w:val="24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>зон с особыми условиями использования территории</w:t>
            </w:r>
          </w:p>
        </w:tc>
      </w:tr>
      <w:tr w:rsidR="008B5A86" w:rsidRPr="008B5A86" w14:paraId="374E6CDF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D9FF6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</w:p>
        </w:tc>
      </w:tr>
      <w:tr w:rsidR="008B5A86" w:rsidRPr="008B5A86" w14:paraId="3C4100F3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36BF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u w:val="single"/>
                <w:lang w:val="ru-RU" w:eastAsia="ru-RU"/>
              </w:rPr>
            </w:pPr>
            <w:r w:rsidRPr="008B5A86">
              <w:rPr>
                <w:sz w:val="20"/>
                <w:szCs w:val="20"/>
                <w:u w:val="single"/>
                <w:lang w:val="ru-RU" w:eastAsia="ru-RU"/>
              </w:rPr>
              <w:t xml:space="preserve">д. Рудник, </w:t>
            </w:r>
            <w:proofErr w:type="spellStart"/>
            <w:r w:rsidRPr="008B5A86">
              <w:rPr>
                <w:sz w:val="20"/>
                <w:szCs w:val="20"/>
                <w:u w:val="single"/>
                <w:lang w:val="ru-RU" w:eastAsia="ru-RU"/>
              </w:rPr>
              <w:t>Зимнякское</w:t>
            </w:r>
            <w:proofErr w:type="spellEnd"/>
            <w:r w:rsidRPr="008B5A86">
              <w:rPr>
                <w:sz w:val="20"/>
                <w:szCs w:val="20"/>
                <w:u w:val="single"/>
                <w:lang w:val="ru-RU" w:eastAsia="ru-RU"/>
              </w:rPr>
              <w:t xml:space="preserve"> с/п, </w:t>
            </w:r>
            <w:proofErr w:type="spellStart"/>
            <w:r w:rsidRPr="008B5A86">
              <w:rPr>
                <w:sz w:val="20"/>
                <w:szCs w:val="20"/>
                <w:u w:val="single"/>
                <w:lang w:val="ru-RU" w:eastAsia="ru-RU"/>
              </w:rPr>
              <w:t>Кильмезский</w:t>
            </w:r>
            <w:proofErr w:type="spellEnd"/>
            <w:r w:rsidRPr="008B5A86">
              <w:rPr>
                <w:sz w:val="20"/>
                <w:szCs w:val="20"/>
                <w:u w:val="single"/>
                <w:lang w:val="ru-RU" w:eastAsia="ru-RU"/>
              </w:rPr>
              <w:t xml:space="preserve"> район, Кировская область</w:t>
            </w:r>
          </w:p>
        </w:tc>
      </w:tr>
      <w:tr w:rsidR="008B5A86" w:rsidRPr="008B5A86" w14:paraId="17DBA74A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E428B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8B5A86" w:rsidRPr="008B5A86" w14:paraId="7AE36BED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7EB9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8B5A86" w:rsidRPr="008B5A86" w14:paraId="64578FE4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05272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8B5A86" w:rsidRPr="008B5A86" w14:paraId="1724C145" w14:textId="77777777" w:rsidTr="008B5A86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E380BAE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  <w:r w:rsidRPr="008B5A86">
              <w:rPr>
                <w:snapToGrid w:val="0"/>
                <w:sz w:val="24"/>
                <w:szCs w:val="20"/>
                <w:lang w:val="ru-RU" w:eastAsia="ru-RU"/>
              </w:rPr>
              <w:t>Раздел 1</w:t>
            </w:r>
          </w:p>
        </w:tc>
      </w:tr>
      <w:tr w:rsidR="008B5A86" w:rsidRPr="008B5A86" w14:paraId="2BBC4C84" w14:textId="77777777" w:rsidTr="008B5A86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78172A3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Сведения об объекте</w:t>
            </w:r>
          </w:p>
        </w:tc>
      </w:tr>
      <w:tr w:rsidR="008B5A86" w:rsidRPr="008B5A86" w14:paraId="6C4F6D77" w14:textId="77777777" w:rsidTr="008B5A86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71D01C3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№ п/п</w:t>
            </w:r>
          </w:p>
        </w:tc>
        <w:tc>
          <w:tcPr>
            <w:tcW w:w="4677" w:type="dxa"/>
            <w:vAlign w:val="center"/>
          </w:tcPr>
          <w:p w14:paraId="57D7A05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062FA16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Описание характеристик</w:t>
            </w:r>
          </w:p>
        </w:tc>
      </w:tr>
      <w:tr w:rsidR="008B5A86" w:rsidRPr="008B5A86" w14:paraId="7F3B3635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3E275CE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4677" w:type="dxa"/>
            <w:vAlign w:val="center"/>
          </w:tcPr>
          <w:p w14:paraId="0723C85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4820" w:type="dxa"/>
            <w:vAlign w:val="center"/>
          </w:tcPr>
          <w:p w14:paraId="02C94A7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3</w:t>
            </w:r>
          </w:p>
        </w:tc>
      </w:tr>
      <w:tr w:rsidR="008B5A86" w:rsidRPr="008B5A86" w14:paraId="283893FC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D9B942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4677" w:type="dxa"/>
          </w:tcPr>
          <w:p w14:paraId="74907C1A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Местоположение объекта</w:t>
            </w:r>
          </w:p>
        </w:tc>
        <w:tc>
          <w:tcPr>
            <w:tcW w:w="4820" w:type="dxa"/>
          </w:tcPr>
          <w:p w14:paraId="65F5F804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 xml:space="preserve">613580, Кировская область, </w:t>
            </w:r>
            <w:proofErr w:type="spellStart"/>
            <w:r w:rsidRPr="008B5A86">
              <w:rPr>
                <w:snapToGrid w:val="0"/>
                <w:sz w:val="20"/>
                <w:szCs w:val="24"/>
                <w:lang w:val="ru-RU" w:eastAsia="ru-RU"/>
              </w:rPr>
              <w:t>Кильмезский</w:t>
            </w:r>
            <w:proofErr w:type="spellEnd"/>
            <w:r w:rsidRPr="008B5A86">
              <w:rPr>
                <w:snapToGrid w:val="0"/>
                <w:sz w:val="20"/>
                <w:szCs w:val="24"/>
                <w:lang w:val="ru-RU" w:eastAsia="ru-RU"/>
              </w:rPr>
              <w:t xml:space="preserve"> р-н, </w:t>
            </w:r>
            <w:proofErr w:type="spellStart"/>
            <w:r w:rsidRPr="008B5A86">
              <w:rPr>
                <w:snapToGrid w:val="0"/>
                <w:sz w:val="20"/>
                <w:szCs w:val="24"/>
                <w:lang w:val="ru-RU" w:eastAsia="ru-RU"/>
              </w:rPr>
              <w:t>Зимнякское</w:t>
            </w:r>
            <w:proofErr w:type="spellEnd"/>
            <w:r w:rsidRPr="008B5A86">
              <w:rPr>
                <w:snapToGrid w:val="0"/>
                <w:sz w:val="20"/>
                <w:szCs w:val="24"/>
                <w:lang w:val="ru-RU" w:eastAsia="ru-RU"/>
              </w:rPr>
              <w:t xml:space="preserve"> с/п</w:t>
            </w:r>
          </w:p>
        </w:tc>
      </w:tr>
      <w:tr w:rsidR="008B5A86" w:rsidRPr="008B5A86" w14:paraId="26504E96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D91FEE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4677" w:type="dxa"/>
          </w:tcPr>
          <w:p w14:paraId="04ED4515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Площадь объекта +/- величина погрешности определения площади</w:t>
            </w:r>
          </w:p>
          <w:p w14:paraId="1D7FE397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(Р+/- Дельта Р)</w:t>
            </w:r>
          </w:p>
        </w:tc>
        <w:tc>
          <w:tcPr>
            <w:tcW w:w="4820" w:type="dxa"/>
          </w:tcPr>
          <w:p w14:paraId="4E4ACABB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eastAsia="ru-RU"/>
              </w:rPr>
              <w:t>–</w:t>
            </w:r>
          </w:p>
        </w:tc>
      </w:tr>
      <w:tr w:rsidR="008B5A86" w:rsidRPr="008B5A86" w14:paraId="4B808772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71E3A47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4677" w:type="dxa"/>
          </w:tcPr>
          <w:p w14:paraId="452A1AA3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7B4CC723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eastAsia="ru-RU"/>
              </w:rPr>
            </w:pPr>
            <w:r w:rsidRPr="008B5A86">
              <w:rPr>
                <w:snapToGrid w:val="0"/>
                <w:sz w:val="20"/>
                <w:szCs w:val="24"/>
                <w:lang w:eastAsia="ru-RU"/>
              </w:rPr>
              <w:t>–</w:t>
            </w:r>
          </w:p>
        </w:tc>
      </w:tr>
    </w:tbl>
    <w:p w14:paraId="1CD8F277" w14:textId="77777777" w:rsidR="008B5A86" w:rsidRPr="008B5A86" w:rsidRDefault="008B5A86" w:rsidP="008B5A86">
      <w:pPr>
        <w:widowControl/>
        <w:autoSpaceDE/>
        <w:autoSpaceDN/>
        <w:rPr>
          <w:sz w:val="20"/>
          <w:szCs w:val="20"/>
          <w:lang w:val="ru-RU"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7"/>
        <w:gridCol w:w="1551"/>
        <w:gridCol w:w="8"/>
        <w:gridCol w:w="1554"/>
        <w:gridCol w:w="2134"/>
        <w:gridCol w:w="1985"/>
        <w:gridCol w:w="1702"/>
      </w:tblGrid>
      <w:tr w:rsidR="008B5A86" w:rsidRPr="008B5A86" w14:paraId="5BD70247" w14:textId="77777777" w:rsidTr="008B5A86">
        <w:trPr>
          <w:trHeight w:val="430"/>
        </w:trPr>
        <w:tc>
          <w:tcPr>
            <w:tcW w:w="10632" w:type="dxa"/>
            <w:gridSpan w:val="8"/>
            <w:tcBorders>
              <w:top w:val="nil"/>
              <w:left w:val="nil"/>
              <w:right w:val="nil"/>
            </w:tcBorders>
          </w:tcPr>
          <w:p w14:paraId="49DA6EB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4"/>
                <w:szCs w:val="20"/>
                <w:lang w:val="ru-RU" w:eastAsia="ru-RU"/>
              </w:rPr>
              <w:t>Раздел 2</w:t>
            </w:r>
          </w:p>
        </w:tc>
      </w:tr>
      <w:tr w:rsidR="008B5A86" w:rsidRPr="008B5A86" w14:paraId="49714663" w14:textId="77777777" w:rsidTr="008B5A86">
        <w:trPr>
          <w:trHeight w:val="430"/>
        </w:trPr>
        <w:tc>
          <w:tcPr>
            <w:tcW w:w="10632" w:type="dxa"/>
            <w:gridSpan w:val="8"/>
          </w:tcPr>
          <w:p w14:paraId="627F51C8" w14:textId="77777777" w:rsidR="008B5A86" w:rsidRPr="008B5A86" w:rsidRDefault="008B5A86" w:rsidP="008B5A86">
            <w:pPr>
              <w:widowControl/>
              <w:autoSpaceDE/>
              <w:autoSpaceDN/>
              <w:spacing w:before="12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Сведения о местоположении границ объекта</w:t>
            </w:r>
          </w:p>
        </w:tc>
      </w:tr>
      <w:tr w:rsidR="008B5A86" w:rsidRPr="008B5A86" w14:paraId="17AF3888" w14:textId="77777777" w:rsidTr="008B5A86">
        <w:trPr>
          <w:trHeight w:hRule="exact" w:val="397"/>
        </w:trPr>
        <w:tc>
          <w:tcPr>
            <w:tcW w:w="10632" w:type="dxa"/>
            <w:gridSpan w:val="8"/>
          </w:tcPr>
          <w:p w14:paraId="19A630EA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1. Система координат </w:t>
            </w:r>
            <w:r w:rsidRPr="008B5A86">
              <w:rPr>
                <w:snapToGrid w:val="0"/>
                <w:sz w:val="20"/>
                <w:szCs w:val="20"/>
                <w:u w:val="single"/>
                <w:lang w:val="ru-RU" w:eastAsia="ru-RU"/>
              </w:rPr>
              <w:t>МСК-43, зона 2</w:t>
            </w:r>
          </w:p>
        </w:tc>
      </w:tr>
      <w:tr w:rsidR="008B5A86" w:rsidRPr="008B5A86" w14:paraId="1F82A455" w14:textId="77777777" w:rsidTr="008B5A86">
        <w:trPr>
          <w:trHeight w:hRule="exact" w:val="397"/>
        </w:trPr>
        <w:tc>
          <w:tcPr>
            <w:tcW w:w="10632" w:type="dxa"/>
            <w:gridSpan w:val="8"/>
          </w:tcPr>
          <w:p w14:paraId="381883BC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2. Сведения о характерных точках границ объекта</w:t>
            </w:r>
          </w:p>
        </w:tc>
      </w:tr>
      <w:tr w:rsidR="008B5A86" w:rsidRPr="008B5A86" w14:paraId="17268E4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71E70CF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14:paraId="47E979D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характерных точек границ</w:t>
            </w:r>
          </w:p>
        </w:tc>
        <w:tc>
          <w:tcPr>
            <w:tcW w:w="3120" w:type="dxa"/>
            <w:gridSpan w:val="4"/>
            <w:vAlign w:val="center"/>
          </w:tcPr>
          <w:p w14:paraId="62F4B8D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61635091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3A16A351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Средняя квадратическая погрешность положения характерной точки (М</w:t>
            </w:r>
            <w:r w:rsidRPr="008B5A86">
              <w:rPr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11842FB3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8B5A86" w:rsidRPr="008B5A86" w14:paraId="1E62E1EE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3D2C8EE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174448F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gridSpan w:val="2"/>
            <w:vAlign w:val="center"/>
          </w:tcPr>
          <w:p w14:paraId="147704B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34FC56D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4F9B593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15BA127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6179D45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52822F9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14:paraId="6769972A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14:paraId="58D90D2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vAlign w:val="center"/>
          </w:tcPr>
          <w:p w14:paraId="19D9BA4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14:paraId="50CB0E7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18F7475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R="008B5A86" w:rsidRPr="008B5A86" w14:paraId="07D2E73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D2E1D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gridSpan w:val="2"/>
          </w:tcPr>
          <w:p w14:paraId="4A2FF59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400320.79</w:t>
            </w:r>
          </w:p>
        </w:tc>
        <w:tc>
          <w:tcPr>
            <w:tcW w:w="1562" w:type="dxa"/>
            <w:gridSpan w:val="2"/>
          </w:tcPr>
          <w:p w14:paraId="2CEC6F1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2288353.01</w:t>
            </w:r>
          </w:p>
        </w:tc>
        <w:tc>
          <w:tcPr>
            <w:tcW w:w="2134" w:type="dxa"/>
          </w:tcPr>
          <w:p w14:paraId="056E1CF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C5A339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B7A8F2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44A346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FE1D1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</w:t>
            </w:r>
          </w:p>
        </w:tc>
        <w:tc>
          <w:tcPr>
            <w:tcW w:w="1558" w:type="dxa"/>
            <w:gridSpan w:val="2"/>
          </w:tcPr>
          <w:p w14:paraId="6FAE3CC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400287.71</w:t>
            </w:r>
          </w:p>
        </w:tc>
        <w:tc>
          <w:tcPr>
            <w:tcW w:w="1562" w:type="dxa"/>
            <w:gridSpan w:val="2"/>
          </w:tcPr>
          <w:p w14:paraId="0A5EF7E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2288275.80</w:t>
            </w:r>
          </w:p>
        </w:tc>
        <w:tc>
          <w:tcPr>
            <w:tcW w:w="2134" w:type="dxa"/>
          </w:tcPr>
          <w:p w14:paraId="7858858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707392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B284E2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4B9A4E2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C973B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</w:t>
            </w:r>
          </w:p>
        </w:tc>
        <w:tc>
          <w:tcPr>
            <w:tcW w:w="1558" w:type="dxa"/>
            <w:gridSpan w:val="2"/>
          </w:tcPr>
          <w:p w14:paraId="2468151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400732.14</w:t>
            </w:r>
          </w:p>
        </w:tc>
        <w:tc>
          <w:tcPr>
            <w:tcW w:w="1562" w:type="dxa"/>
            <w:gridSpan w:val="2"/>
          </w:tcPr>
          <w:p w14:paraId="47FDA0E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2288058.13</w:t>
            </w:r>
          </w:p>
        </w:tc>
        <w:tc>
          <w:tcPr>
            <w:tcW w:w="2134" w:type="dxa"/>
          </w:tcPr>
          <w:p w14:paraId="68132C7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29E9E7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A30FF29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20B20A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F7358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</w:t>
            </w:r>
          </w:p>
        </w:tc>
        <w:tc>
          <w:tcPr>
            <w:tcW w:w="1558" w:type="dxa"/>
            <w:gridSpan w:val="2"/>
          </w:tcPr>
          <w:p w14:paraId="26CDB4E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400643.12</w:t>
            </w:r>
          </w:p>
        </w:tc>
        <w:tc>
          <w:tcPr>
            <w:tcW w:w="1562" w:type="dxa"/>
            <w:gridSpan w:val="2"/>
          </w:tcPr>
          <w:p w14:paraId="3CA16CC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2287980.39</w:t>
            </w:r>
          </w:p>
        </w:tc>
        <w:tc>
          <w:tcPr>
            <w:tcW w:w="2134" w:type="dxa"/>
          </w:tcPr>
          <w:p w14:paraId="17D75E2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C44F64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CAA083F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34DC5F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F11A6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</w:t>
            </w:r>
          </w:p>
        </w:tc>
        <w:tc>
          <w:tcPr>
            <w:tcW w:w="1558" w:type="dxa"/>
            <w:gridSpan w:val="2"/>
          </w:tcPr>
          <w:p w14:paraId="3F8F034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400723.13</w:t>
            </w:r>
          </w:p>
        </w:tc>
        <w:tc>
          <w:tcPr>
            <w:tcW w:w="1562" w:type="dxa"/>
            <w:gridSpan w:val="2"/>
          </w:tcPr>
          <w:p w14:paraId="6C7D085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2287880.41</w:t>
            </w:r>
          </w:p>
        </w:tc>
        <w:tc>
          <w:tcPr>
            <w:tcW w:w="2134" w:type="dxa"/>
          </w:tcPr>
          <w:p w14:paraId="13B6CEA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72186E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C40F6EE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CCA95AE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B0E68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6</w:t>
            </w:r>
          </w:p>
        </w:tc>
        <w:tc>
          <w:tcPr>
            <w:tcW w:w="1558" w:type="dxa"/>
            <w:gridSpan w:val="2"/>
          </w:tcPr>
          <w:p w14:paraId="2288B9A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400869.02</w:t>
            </w:r>
          </w:p>
        </w:tc>
        <w:tc>
          <w:tcPr>
            <w:tcW w:w="1562" w:type="dxa"/>
            <w:gridSpan w:val="2"/>
          </w:tcPr>
          <w:p w14:paraId="7247627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2287682.86</w:t>
            </w:r>
          </w:p>
        </w:tc>
        <w:tc>
          <w:tcPr>
            <w:tcW w:w="2134" w:type="dxa"/>
          </w:tcPr>
          <w:p w14:paraId="3799091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4FE37B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7ACD74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0C011D1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DD0F7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7</w:t>
            </w:r>
          </w:p>
        </w:tc>
        <w:tc>
          <w:tcPr>
            <w:tcW w:w="1558" w:type="dxa"/>
            <w:gridSpan w:val="2"/>
          </w:tcPr>
          <w:p w14:paraId="25A777F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400949.21</w:t>
            </w:r>
          </w:p>
        </w:tc>
        <w:tc>
          <w:tcPr>
            <w:tcW w:w="1562" w:type="dxa"/>
            <w:gridSpan w:val="2"/>
          </w:tcPr>
          <w:p w14:paraId="24B10A1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2287500.48</w:t>
            </w:r>
          </w:p>
        </w:tc>
        <w:tc>
          <w:tcPr>
            <w:tcW w:w="2134" w:type="dxa"/>
          </w:tcPr>
          <w:p w14:paraId="36DC7D9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3CA683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70CCA7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5F562D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786FE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8</w:t>
            </w:r>
          </w:p>
        </w:tc>
        <w:tc>
          <w:tcPr>
            <w:tcW w:w="1558" w:type="dxa"/>
            <w:gridSpan w:val="2"/>
          </w:tcPr>
          <w:p w14:paraId="6E6A60E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401083.35</w:t>
            </w:r>
          </w:p>
        </w:tc>
        <w:tc>
          <w:tcPr>
            <w:tcW w:w="1562" w:type="dxa"/>
            <w:gridSpan w:val="2"/>
          </w:tcPr>
          <w:p w14:paraId="0214C30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2287587.01</w:t>
            </w:r>
          </w:p>
        </w:tc>
        <w:tc>
          <w:tcPr>
            <w:tcW w:w="2134" w:type="dxa"/>
          </w:tcPr>
          <w:p w14:paraId="718BC60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A38E18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32FA5B9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8B37975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DE2B5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9</w:t>
            </w:r>
          </w:p>
        </w:tc>
        <w:tc>
          <w:tcPr>
            <w:tcW w:w="1558" w:type="dxa"/>
            <w:gridSpan w:val="2"/>
          </w:tcPr>
          <w:p w14:paraId="5330D8B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401107.35</w:t>
            </w:r>
          </w:p>
        </w:tc>
        <w:tc>
          <w:tcPr>
            <w:tcW w:w="1562" w:type="dxa"/>
            <w:gridSpan w:val="2"/>
          </w:tcPr>
          <w:p w14:paraId="13F7660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2287548.18</w:t>
            </w:r>
          </w:p>
        </w:tc>
        <w:tc>
          <w:tcPr>
            <w:tcW w:w="2134" w:type="dxa"/>
          </w:tcPr>
          <w:p w14:paraId="1511400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1D23C8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96A28FF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05FAF4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47478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10</w:t>
            </w:r>
          </w:p>
        </w:tc>
        <w:tc>
          <w:tcPr>
            <w:tcW w:w="1558" w:type="dxa"/>
            <w:gridSpan w:val="2"/>
          </w:tcPr>
          <w:p w14:paraId="519017E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401141.27</w:t>
            </w:r>
          </w:p>
        </w:tc>
        <w:tc>
          <w:tcPr>
            <w:tcW w:w="1562" w:type="dxa"/>
            <w:gridSpan w:val="2"/>
          </w:tcPr>
          <w:p w14:paraId="1FF2D20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2287530.69</w:t>
            </w:r>
          </w:p>
        </w:tc>
        <w:tc>
          <w:tcPr>
            <w:tcW w:w="2134" w:type="dxa"/>
          </w:tcPr>
          <w:p w14:paraId="4170958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72582B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5134C3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444C36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D2F8D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11</w:t>
            </w:r>
          </w:p>
        </w:tc>
        <w:tc>
          <w:tcPr>
            <w:tcW w:w="1558" w:type="dxa"/>
            <w:gridSpan w:val="2"/>
          </w:tcPr>
          <w:p w14:paraId="65A18B6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401192.97</w:t>
            </w:r>
          </w:p>
        </w:tc>
        <w:tc>
          <w:tcPr>
            <w:tcW w:w="1562" w:type="dxa"/>
            <w:gridSpan w:val="2"/>
          </w:tcPr>
          <w:p w14:paraId="016EB25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2287590.52</w:t>
            </w:r>
          </w:p>
        </w:tc>
        <w:tc>
          <w:tcPr>
            <w:tcW w:w="2134" w:type="dxa"/>
          </w:tcPr>
          <w:p w14:paraId="0EBC49A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861B52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76E79D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D92D18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0A581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12</w:t>
            </w:r>
          </w:p>
        </w:tc>
        <w:tc>
          <w:tcPr>
            <w:tcW w:w="1558" w:type="dxa"/>
            <w:gridSpan w:val="2"/>
          </w:tcPr>
          <w:p w14:paraId="20E2FB6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401212.17</w:t>
            </w:r>
          </w:p>
        </w:tc>
        <w:tc>
          <w:tcPr>
            <w:tcW w:w="1562" w:type="dxa"/>
            <w:gridSpan w:val="2"/>
          </w:tcPr>
          <w:p w14:paraId="3ED327A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2287599.39</w:t>
            </w:r>
          </w:p>
        </w:tc>
        <w:tc>
          <w:tcPr>
            <w:tcW w:w="2134" w:type="dxa"/>
          </w:tcPr>
          <w:p w14:paraId="45A458C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CEFA05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FE70AB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4242137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7D8AC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13</w:t>
            </w:r>
          </w:p>
        </w:tc>
        <w:tc>
          <w:tcPr>
            <w:tcW w:w="1558" w:type="dxa"/>
            <w:gridSpan w:val="2"/>
          </w:tcPr>
          <w:p w14:paraId="5F41C0A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401234.09</w:t>
            </w:r>
          </w:p>
        </w:tc>
        <w:tc>
          <w:tcPr>
            <w:tcW w:w="1562" w:type="dxa"/>
            <w:gridSpan w:val="2"/>
          </w:tcPr>
          <w:p w14:paraId="7888574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2287601.05</w:t>
            </w:r>
          </w:p>
        </w:tc>
        <w:tc>
          <w:tcPr>
            <w:tcW w:w="2134" w:type="dxa"/>
          </w:tcPr>
          <w:p w14:paraId="218A0B4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7DE6DD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B28B7E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5C3C1A5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1AFDF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14</w:t>
            </w:r>
          </w:p>
        </w:tc>
        <w:tc>
          <w:tcPr>
            <w:tcW w:w="1558" w:type="dxa"/>
            <w:gridSpan w:val="2"/>
          </w:tcPr>
          <w:p w14:paraId="3B8DD56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401234.99</w:t>
            </w:r>
          </w:p>
        </w:tc>
        <w:tc>
          <w:tcPr>
            <w:tcW w:w="1562" w:type="dxa"/>
            <w:gridSpan w:val="2"/>
          </w:tcPr>
          <w:p w14:paraId="4B40C71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2287601.58</w:t>
            </w:r>
          </w:p>
        </w:tc>
        <w:tc>
          <w:tcPr>
            <w:tcW w:w="2134" w:type="dxa"/>
          </w:tcPr>
          <w:p w14:paraId="0F2325D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270349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59EBCF5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8EDC02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E8AB1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lastRenderedPageBreak/>
              <w:t>15</w:t>
            </w:r>
          </w:p>
        </w:tc>
        <w:tc>
          <w:tcPr>
            <w:tcW w:w="1558" w:type="dxa"/>
            <w:gridSpan w:val="2"/>
          </w:tcPr>
          <w:p w14:paraId="35F8442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401252.63</w:t>
            </w:r>
          </w:p>
        </w:tc>
        <w:tc>
          <w:tcPr>
            <w:tcW w:w="1562" w:type="dxa"/>
            <w:gridSpan w:val="2"/>
          </w:tcPr>
          <w:p w14:paraId="105B923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2287604.07</w:t>
            </w:r>
          </w:p>
        </w:tc>
        <w:tc>
          <w:tcPr>
            <w:tcW w:w="2134" w:type="dxa"/>
          </w:tcPr>
          <w:p w14:paraId="2405201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3AD29E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52EA145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5D7607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F2CF6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16</w:t>
            </w:r>
          </w:p>
        </w:tc>
        <w:tc>
          <w:tcPr>
            <w:tcW w:w="1558" w:type="dxa"/>
            <w:gridSpan w:val="2"/>
          </w:tcPr>
          <w:p w14:paraId="250B4D8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401284.56</w:t>
            </w:r>
          </w:p>
        </w:tc>
        <w:tc>
          <w:tcPr>
            <w:tcW w:w="1562" w:type="dxa"/>
            <w:gridSpan w:val="2"/>
          </w:tcPr>
          <w:p w14:paraId="3DA9125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2287645.93</w:t>
            </w:r>
          </w:p>
        </w:tc>
        <w:tc>
          <w:tcPr>
            <w:tcW w:w="2134" w:type="dxa"/>
          </w:tcPr>
          <w:p w14:paraId="1A31BAE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0DCBA5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EE65854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6063E1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9D75D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17</w:t>
            </w:r>
          </w:p>
        </w:tc>
        <w:tc>
          <w:tcPr>
            <w:tcW w:w="1558" w:type="dxa"/>
            <w:gridSpan w:val="2"/>
          </w:tcPr>
          <w:p w14:paraId="2DBD78F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401332.95</w:t>
            </w:r>
          </w:p>
        </w:tc>
        <w:tc>
          <w:tcPr>
            <w:tcW w:w="1562" w:type="dxa"/>
            <w:gridSpan w:val="2"/>
          </w:tcPr>
          <w:p w14:paraId="58D7663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2287672.88</w:t>
            </w:r>
          </w:p>
        </w:tc>
        <w:tc>
          <w:tcPr>
            <w:tcW w:w="2134" w:type="dxa"/>
          </w:tcPr>
          <w:p w14:paraId="5A7A145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86A3F5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F0BE2BD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7FD85D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897CA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18</w:t>
            </w:r>
          </w:p>
        </w:tc>
        <w:tc>
          <w:tcPr>
            <w:tcW w:w="1558" w:type="dxa"/>
            <w:gridSpan w:val="2"/>
          </w:tcPr>
          <w:p w14:paraId="4D80139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401330.73</w:t>
            </w:r>
          </w:p>
        </w:tc>
        <w:tc>
          <w:tcPr>
            <w:tcW w:w="1562" w:type="dxa"/>
            <w:gridSpan w:val="2"/>
          </w:tcPr>
          <w:p w14:paraId="457D857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2287683.23</w:t>
            </w:r>
          </w:p>
        </w:tc>
        <w:tc>
          <w:tcPr>
            <w:tcW w:w="2134" w:type="dxa"/>
          </w:tcPr>
          <w:p w14:paraId="7B7603B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97A5DD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67029B9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FD78A0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041E3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19</w:t>
            </w:r>
          </w:p>
        </w:tc>
        <w:tc>
          <w:tcPr>
            <w:tcW w:w="1558" w:type="dxa"/>
            <w:gridSpan w:val="2"/>
          </w:tcPr>
          <w:p w14:paraId="3D08C65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401342.55</w:t>
            </w:r>
          </w:p>
        </w:tc>
        <w:tc>
          <w:tcPr>
            <w:tcW w:w="1562" w:type="dxa"/>
            <w:gridSpan w:val="2"/>
          </w:tcPr>
          <w:p w14:paraId="14AD58E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2287686.18</w:t>
            </w:r>
          </w:p>
        </w:tc>
        <w:tc>
          <w:tcPr>
            <w:tcW w:w="2134" w:type="dxa"/>
          </w:tcPr>
          <w:p w14:paraId="5937C42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B6D9F4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7854C93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A08678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D80F1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20</w:t>
            </w:r>
          </w:p>
        </w:tc>
        <w:tc>
          <w:tcPr>
            <w:tcW w:w="1558" w:type="dxa"/>
            <w:gridSpan w:val="2"/>
          </w:tcPr>
          <w:p w14:paraId="7DC763D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401366.93</w:t>
            </w:r>
          </w:p>
        </w:tc>
        <w:tc>
          <w:tcPr>
            <w:tcW w:w="1562" w:type="dxa"/>
            <w:gridSpan w:val="2"/>
          </w:tcPr>
          <w:p w14:paraId="654EB07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2287690.61</w:t>
            </w:r>
          </w:p>
        </w:tc>
        <w:tc>
          <w:tcPr>
            <w:tcW w:w="2134" w:type="dxa"/>
          </w:tcPr>
          <w:p w14:paraId="16D55C7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24A004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BF9679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8986E9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792F3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21</w:t>
            </w:r>
          </w:p>
        </w:tc>
        <w:tc>
          <w:tcPr>
            <w:tcW w:w="1558" w:type="dxa"/>
            <w:gridSpan w:val="2"/>
          </w:tcPr>
          <w:p w14:paraId="4715242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401379.48</w:t>
            </w:r>
          </w:p>
        </w:tc>
        <w:tc>
          <w:tcPr>
            <w:tcW w:w="1562" w:type="dxa"/>
            <w:gridSpan w:val="2"/>
          </w:tcPr>
          <w:p w14:paraId="1118B77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2287698.74</w:t>
            </w:r>
          </w:p>
        </w:tc>
        <w:tc>
          <w:tcPr>
            <w:tcW w:w="2134" w:type="dxa"/>
          </w:tcPr>
          <w:p w14:paraId="7C43657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0993FA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22BE260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CA080C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D872E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</w:t>
            </w:r>
          </w:p>
        </w:tc>
        <w:tc>
          <w:tcPr>
            <w:tcW w:w="1558" w:type="dxa"/>
            <w:gridSpan w:val="2"/>
          </w:tcPr>
          <w:p w14:paraId="2CBCB0C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401379.48</w:t>
            </w:r>
          </w:p>
        </w:tc>
        <w:tc>
          <w:tcPr>
            <w:tcW w:w="1562" w:type="dxa"/>
            <w:gridSpan w:val="2"/>
          </w:tcPr>
          <w:p w14:paraId="5DD5B5B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2287710.56</w:t>
            </w:r>
          </w:p>
        </w:tc>
        <w:tc>
          <w:tcPr>
            <w:tcW w:w="2134" w:type="dxa"/>
          </w:tcPr>
          <w:p w14:paraId="6AA983B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42E4FC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FB778C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8E03EA8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79CF2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23</w:t>
            </w:r>
          </w:p>
        </w:tc>
        <w:tc>
          <w:tcPr>
            <w:tcW w:w="1558" w:type="dxa"/>
            <w:gridSpan w:val="2"/>
          </w:tcPr>
          <w:p w14:paraId="000DCC9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401369.14</w:t>
            </w:r>
          </w:p>
        </w:tc>
        <w:tc>
          <w:tcPr>
            <w:tcW w:w="1562" w:type="dxa"/>
            <w:gridSpan w:val="2"/>
          </w:tcPr>
          <w:p w14:paraId="2C6F5FC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2287747.49</w:t>
            </w:r>
          </w:p>
        </w:tc>
        <w:tc>
          <w:tcPr>
            <w:tcW w:w="2134" w:type="dxa"/>
          </w:tcPr>
          <w:p w14:paraId="47BB213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0F688C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CEB45C4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0A762E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D06D5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24</w:t>
            </w:r>
          </w:p>
        </w:tc>
        <w:tc>
          <w:tcPr>
            <w:tcW w:w="1558" w:type="dxa"/>
            <w:gridSpan w:val="2"/>
          </w:tcPr>
          <w:p w14:paraId="7FFEEF2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401338.85</w:t>
            </w:r>
          </w:p>
        </w:tc>
        <w:tc>
          <w:tcPr>
            <w:tcW w:w="1562" w:type="dxa"/>
            <w:gridSpan w:val="2"/>
          </w:tcPr>
          <w:p w14:paraId="7228A6F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2287763.00</w:t>
            </w:r>
          </w:p>
        </w:tc>
        <w:tc>
          <w:tcPr>
            <w:tcW w:w="2134" w:type="dxa"/>
          </w:tcPr>
          <w:p w14:paraId="1C9B4E9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D22DB7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D4AFBB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76CDF13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897C4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25</w:t>
            </w:r>
          </w:p>
        </w:tc>
        <w:tc>
          <w:tcPr>
            <w:tcW w:w="1558" w:type="dxa"/>
            <w:gridSpan w:val="2"/>
          </w:tcPr>
          <w:p w14:paraId="3571732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401319.65</w:t>
            </w:r>
          </w:p>
        </w:tc>
        <w:tc>
          <w:tcPr>
            <w:tcW w:w="1562" w:type="dxa"/>
            <w:gridSpan w:val="2"/>
          </w:tcPr>
          <w:p w14:paraId="5C5B845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2287768.91</w:t>
            </w:r>
          </w:p>
        </w:tc>
        <w:tc>
          <w:tcPr>
            <w:tcW w:w="2134" w:type="dxa"/>
          </w:tcPr>
          <w:p w14:paraId="3DF02B5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1BB4B2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93EC08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58416DC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B6A22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26</w:t>
            </w:r>
          </w:p>
        </w:tc>
        <w:tc>
          <w:tcPr>
            <w:tcW w:w="1558" w:type="dxa"/>
            <w:gridSpan w:val="2"/>
          </w:tcPr>
          <w:p w14:paraId="5778CD7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401290.10</w:t>
            </w:r>
          </w:p>
        </w:tc>
        <w:tc>
          <w:tcPr>
            <w:tcW w:w="1562" w:type="dxa"/>
            <w:gridSpan w:val="2"/>
          </w:tcPr>
          <w:p w14:paraId="506E8FA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2287797.72</w:t>
            </w:r>
          </w:p>
        </w:tc>
        <w:tc>
          <w:tcPr>
            <w:tcW w:w="2134" w:type="dxa"/>
          </w:tcPr>
          <w:p w14:paraId="3C8A534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1A8F76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A27D78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D1B3CA1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6DADF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27</w:t>
            </w:r>
          </w:p>
        </w:tc>
        <w:tc>
          <w:tcPr>
            <w:tcW w:w="1558" w:type="dxa"/>
            <w:gridSpan w:val="2"/>
          </w:tcPr>
          <w:p w14:paraId="15B7D7D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401289.21</w:t>
            </w:r>
          </w:p>
        </w:tc>
        <w:tc>
          <w:tcPr>
            <w:tcW w:w="1562" w:type="dxa"/>
            <w:gridSpan w:val="2"/>
          </w:tcPr>
          <w:p w14:paraId="48E017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2287799.32</w:t>
            </w:r>
          </w:p>
        </w:tc>
        <w:tc>
          <w:tcPr>
            <w:tcW w:w="2134" w:type="dxa"/>
          </w:tcPr>
          <w:p w14:paraId="57EA56F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416F67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FFAA1B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042E7D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F1C11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28</w:t>
            </w:r>
          </w:p>
        </w:tc>
        <w:tc>
          <w:tcPr>
            <w:tcW w:w="1558" w:type="dxa"/>
            <w:gridSpan w:val="2"/>
          </w:tcPr>
          <w:p w14:paraId="2D891F3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401292.03</w:t>
            </w:r>
          </w:p>
        </w:tc>
        <w:tc>
          <w:tcPr>
            <w:tcW w:w="1562" w:type="dxa"/>
            <w:gridSpan w:val="2"/>
          </w:tcPr>
          <w:p w14:paraId="0080547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2287801.06</w:t>
            </w:r>
          </w:p>
        </w:tc>
        <w:tc>
          <w:tcPr>
            <w:tcW w:w="2134" w:type="dxa"/>
          </w:tcPr>
          <w:p w14:paraId="5635CD0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908217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7F800C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DF5ACC2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C55EF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29</w:t>
            </w:r>
          </w:p>
        </w:tc>
        <w:tc>
          <w:tcPr>
            <w:tcW w:w="1558" w:type="dxa"/>
            <w:gridSpan w:val="2"/>
          </w:tcPr>
          <w:p w14:paraId="2BD8786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401273.44</w:t>
            </w:r>
          </w:p>
        </w:tc>
        <w:tc>
          <w:tcPr>
            <w:tcW w:w="1562" w:type="dxa"/>
            <w:gridSpan w:val="2"/>
          </w:tcPr>
          <w:p w14:paraId="2A90E84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2287827.83</w:t>
            </w:r>
          </w:p>
        </w:tc>
        <w:tc>
          <w:tcPr>
            <w:tcW w:w="2134" w:type="dxa"/>
          </w:tcPr>
          <w:p w14:paraId="142AECB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DC7FFE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CB1D99A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E584EB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F150B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30</w:t>
            </w:r>
          </w:p>
        </w:tc>
        <w:tc>
          <w:tcPr>
            <w:tcW w:w="1558" w:type="dxa"/>
            <w:gridSpan w:val="2"/>
          </w:tcPr>
          <w:p w14:paraId="68B245D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401270.90</w:t>
            </w:r>
          </w:p>
        </w:tc>
        <w:tc>
          <w:tcPr>
            <w:tcW w:w="1562" w:type="dxa"/>
            <w:gridSpan w:val="2"/>
          </w:tcPr>
          <w:p w14:paraId="1A2DF5F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2287832.43</w:t>
            </w:r>
          </w:p>
        </w:tc>
        <w:tc>
          <w:tcPr>
            <w:tcW w:w="2134" w:type="dxa"/>
          </w:tcPr>
          <w:p w14:paraId="7042BD2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B60787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EFB00BE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927946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D1A11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31</w:t>
            </w:r>
          </w:p>
        </w:tc>
        <w:tc>
          <w:tcPr>
            <w:tcW w:w="1558" w:type="dxa"/>
            <w:gridSpan w:val="2"/>
          </w:tcPr>
          <w:p w14:paraId="411D056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401263.52</w:t>
            </w:r>
          </w:p>
        </w:tc>
        <w:tc>
          <w:tcPr>
            <w:tcW w:w="1562" w:type="dxa"/>
            <w:gridSpan w:val="2"/>
          </w:tcPr>
          <w:p w14:paraId="116546E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2287849.43</w:t>
            </w:r>
          </w:p>
        </w:tc>
        <w:tc>
          <w:tcPr>
            <w:tcW w:w="2134" w:type="dxa"/>
          </w:tcPr>
          <w:p w14:paraId="755E5A9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FC56B8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3BB07D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C7D9BC8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73EA3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32</w:t>
            </w:r>
          </w:p>
        </w:tc>
        <w:tc>
          <w:tcPr>
            <w:tcW w:w="1558" w:type="dxa"/>
            <w:gridSpan w:val="2"/>
          </w:tcPr>
          <w:p w14:paraId="4FEDE4F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401253.17</w:t>
            </w:r>
          </w:p>
        </w:tc>
        <w:tc>
          <w:tcPr>
            <w:tcW w:w="1562" w:type="dxa"/>
            <w:gridSpan w:val="2"/>
          </w:tcPr>
          <w:p w14:paraId="7475205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2287870.84</w:t>
            </w:r>
          </w:p>
        </w:tc>
        <w:tc>
          <w:tcPr>
            <w:tcW w:w="2134" w:type="dxa"/>
          </w:tcPr>
          <w:p w14:paraId="4C673A5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F36226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AD29A7D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2FA08BC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CE107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33</w:t>
            </w:r>
          </w:p>
        </w:tc>
        <w:tc>
          <w:tcPr>
            <w:tcW w:w="1558" w:type="dxa"/>
            <w:gridSpan w:val="2"/>
          </w:tcPr>
          <w:p w14:paraId="015B542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401238.03</w:t>
            </w:r>
          </w:p>
        </w:tc>
        <w:tc>
          <w:tcPr>
            <w:tcW w:w="1562" w:type="dxa"/>
            <w:gridSpan w:val="2"/>
          </w:tcPr>
          <w:p w14:paraId="27B8B76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2287877.15</w:t>
            </w:r>
          </w:p>
        </w:tc>
        <w:tc>
          <w:tcPr>
            <w:tcW w:w="2134" w:type="dxa"/>
          </w:tcPr>
          <w:p w14:paraId="7460FD0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7D8D31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4282400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8A4F2E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2E145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34</w:t>
            </w:r>
          </w:p>
        </w:tc>
        <w:tc>
          <w:tcPr>
            <w:tcW w:w="1558" w:type="dxa"/>
            <w:gridSpan w:val="2"/>
          </w:tcPr>
          <w:p w14:paraId="6BCF848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401215.11</w:t>
            </w:r>
          </w:p>
        </w:tc>
        <w:tc>
          <w:tcPr>
            <w:tcW w:w="1562" w:type="dxa"/>
            <w:gridSpan w:val="2"/>
          </w:tcPr>
          <w:p w14:paraId="131B318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2287906.93</w:t>
            </w:r>
          </w:p>
        </w:tc>
        <w:tc>
          <w:tcPr>
            <w:tcW w:w="2134" w:type="dxa"/>
          </w:tcPr>
          <w:p w14:paraId="15484B8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186766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E79FB2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DB2318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07DCA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35</w:t>
            </w:r>
          </w:p>
        </w:tc>
        <w:tc>
          <w:tcPr>
            <w:tcW w:w="1558" w:type="dxa"/>
            <w:gridSpan w:val="2"/>
          </w:tcPr>
          <w:p w14:paraId="07A84D0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401209.59</w:t>
            </w:r>
          </w:p>
        </w:tc>
        <w:tc>
          <w:tcPr>
            <w:tcW w:w="1562" w:type="dxa"/>
            <w:gridSpan w:val="2"/>
          </w:tcPr>
          <w:p w14:paraId="5EA0E4E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2287922.55</w:t>
            </w:r>
          </w:p>
        </w:tc>
        <w:tc>
          <w:tcPr>
            <w:tcW w:w="2134" w:type="dxa"/>
          </w:tcPr>
          <w:p w14:paraId="5D7980E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953E13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1F48C2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EEF57C7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21DA3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36</w:t>
            </w:r>
          </w:p>
        </w:tc>
        <w:tc>
          <w:tcPr>
            <w:tcW w:w="1558" w:type="dxa"/>
            <w:gridSpan w:val="2"/>
          </w:tcPr>
          <w:p w14:paraId="65BD13D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401169.71</w:t>
            </w:r>
          </w:p>
        </w:tc>
        <w:tc>
          <w:tcPr>
            <w:tcW w:w="1562" w:type="dxa"/>
            <w:gridSpan w:val="2"/>
          </w:tcPr>
          <w:p w14:paraId="21B02C1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2287965.40</w:t>
            </w:r>
          </w:p>
        </w:tc>
        <w:tc>
          <w:tcPr>
            <w:tcW w:w="2134" w:type="dxa"/>
          </w:tcPr>
          <w:p w14:paraId="7E97BB7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E002AB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773577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DA8861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076E8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37</w:t>
            </w:r>
          </w:p>
        </w:tc>
        <w:tc>
          <w:tcPr>
            <w:tcW w:w="1558" w:type="dxa"/>
            <w:gridSpan w:val="2"/>
          </w:tcPr>
          <w:p w14:paraId="0B28B11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401153.73</w:t>
            </w:r>
          </w:p>
        </w:tc>
        <w:tc>
          <w:tcPr>
            <w:tcW w:w="1562" w:type="dxa"/>
            <w:gridSpan w:val="2"/>
          </w:tcPr>
          <w:p w14:paraId="331DF30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2287954.78</w:t>
            </w:r>
          </w:p>
        </w:tc>
        <w:tc>
          <w:tcPr>
            <w:tcW w:w="2134" w:type="dxa"/>
          </w:tcPr>
          <w:p w14:paraId="1F0043A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8314DA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67C67D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7C983E1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2CD1C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38</w:t>
            </w:r>
          </w:p>
        </w:tc>
        <w:tc>
          <w:tcPr>
            <w:tcW w:w="1558" w:type="dxa"/>
            <w:gridSpan w:val="2"/>
          </w:tcPr>
          <w:p w14:paraId="1379C78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401120.86</w:t>
            </w:r>
          </w:p>
        </w:tc>
        <w:tc>
          <w:tcPr>
            <w:tcW w:w="1562" w:type="dxa"/>
            <w:gridSpan w:val="2"/>
          </w:tcPr>
          <w:p w14:paraId="41E8F51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2287975.68</w:t>
            </w:r>
          </w:p>
        </w:tc>
        <w:tc>
          <w:tcPr>
            <w:tcW w:w="2134" w:type="dxa"/>
          </w:tcPr>
          <w:p w14:paraId="210E51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D513BA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0696EB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BB30402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D50C1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</w:t>
            </w:r>
          </w:p>
        </w:tc>
        <w:tc>
          <w:tcPr>
            <w:tcW w:w="1558" w:type="dxa"/>
            <w:gridSpan w:val="2"/>
          </w:tcPr>
          <w:p w14:paraId="103E389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401048.43</w:t>
            </w:r>
          </w:p>
        </w:tc>
        <w:tc>
          <w:tcPr>
            <w:tcW w:w="1562" w:type="dxa"/>
            <w:gridSpan w:val="2"/>
          </w:tcPr>
          <w:p w14:paraId="3E0D7EA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2288054.91</w:t>
            </w:r>
          </w:p>
        </w:tc>
        <w:tc>
          <w:tcPr>
            <w:tcW w:w="2134" w:type="dxa"/>
          </w:tcPr>
          <w:p w14:paraId="26BF997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F6E4B4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54BE592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99F771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AD7EC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</w:t>
            </w:r>
          </w:p>
        </w:tc>
        <w:tc>
          <w:tcPr>
            <w:tcW w:w="1558" w:type="dxa"/>
            <w:gridSpan w:val="2"/>
          </w:tcPr>
          <w:p w14:paraId="53E50E5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400962.51</w:t>
            </w:r>
          </w:p>
        </w:tc>
        <w:tc>
          <w:tcPr>
            <w:tcW w:w="1562" w:type="dxa"/>
            <w:gridSpan w:val="2"/>
          </w:tcPr>
          <w:p w14:paraId="156380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2288268.10</w:t>
            </w:r>
          </w:p>
        </w:tc>
        <w:tc>
          <w:tcPr>
            <w:tcW w:w="2134" w:type="dxa"/>
          </w:tcPr>
          <w:p w14:paraId="253D4D3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BC7B82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7F192F3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6112552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A8FFF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41</w:t>
            </w:r>
          </w:p>
        </w:tc>
        <w:tc>
          <w:tcPr>
            <w:tcW w:w="1558" w:type="dxa"/>
            <w:gridSpan w:val="2"/>
          </w:tcPr>
          <w:p w14:paraId="7F710A5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400951.36</w:t>
            </w:r>
          </w:p>
        </w:tc>
        <w:tc>
          <w:tcPr>
            <w:tcW w:w="1562" w:type="dxa"/>
            <w:gridSpan w:val="2"/>
          </w:tcPr>
          <w:p w14:paraId="2EA764E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2288325.98</w:t>
            </w:r>
          </w:p>
        </w:tc>
        <w:tc>
          <w:tcPr>
            <w:tcW w:w="2134" w:type="dxa"/>
          </w:tcPr>
          <w:p w14:paraId="66D5F68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95ED33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5D98D5F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A7E83E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D169E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42</w:t>
            </w:r>
          </w:p>
        </w:tc>
        <w:tc>
          <w:tcPr>
            <w:tcW w:w="1558" w:type="dxa"/>
            <w:gridSpan w:val="2"/>
          </w:tcPr>
          <w:p w14:paraId="2ED93FE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400900.65</w:t>
            </w:r>
          </w:p>
        </w:tc>
        <w:tc>
          <w:tcPr>
            <w:tcW w:w="1562" w:type="dxa"/>
            <w:gridSpan w:val="2"/>
          </w:tcPr>
          <w:p w14:paraId="5F74569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2288370.73</w:t>
            </w:r>
          </w:p>
        </w:tc>
        <w:tc>
          <w:tcPr>
            <w:tcW w:w="2134" w:type="dxa"/>
          </w:tcPr>
          <w:p w14:paraId="0D2B572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2BBE4D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D45D163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C033135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98077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43</w:t>
            </w:r>
          </w:p>
        </w:tc>
        <w:tc>
          <w:tcPr>
            <w:tcW w:w="1558" w:type="dxa"/>
            <w:gridSpan w:val="2"/>
          </w:tcPr>
          <w:p w14:paraId="4D626CE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400874.05</w:t>
            </w:r>
          </w:p>
        </w:tc>
        <w:tc>
          <w:tcPr>
            <w:tcW w:w="1562" w:type="dxa"/>
            <w:gridSpan w:val="2"/>
          </w:tcPr>
          <w:p w14:paraId="53F9386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2288381.08</w:t>
            </w:r>
          </w:p>
        </w:tc>
        <w:tc>
          <w:tcPr>
            <w:tcW w:w="2134" w:type="dxa"/>
          </w:tcPr>
          <w:p w14:paraId="1AF4C63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B660CA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500D549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95ACFF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83700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44</w:t>
            </w:r>
          </w:p>
        </w:tc>
        <w:tc>
          <w:tcPr>
            <w:tcW w:w="1558" w:type="dxa"/>
            <w:gridSpan w:val="2"/>
          </w:tcPr>
          <w:p w14:paraId="6A6CC79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400833.42</w:t>
            </w:r>
          </w:p>
        </w:tc>
        <w:tc>
          <w:tcPr>
            <w:tcW w:w="1562" w:type="dxa"/>
            <w:gridSpan w:val="2"/>
          </w:tcPr>
          <w:p w14:paraId="6A31643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2288421.70</w:t>
            </w:r>
          </w:p>
        </w:tc>
        <w:tc>
          <w:tcPr>
            <w:tcW w:w="2134" w:type="dxa"/>
          </w:tcPr>
          <w:p w14:paraId="03DE579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3D30BE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27B904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DBDFA4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E8AD8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45</w:t>
            </w:r>
          </w:p>
        </w:tc>
        <w:tc>
          <w:tcPr>
            <w:tcW w:w="1558" w:type="dxa"/>
            <w:gridSpan w:val="2"/>
          </w:tcPr>
          <w:p w14:paraId="08556DA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400817.92</w:t>
            </w:r>
          </w:p>
        </w:tc>
        <w:tc>
          <w:tcPr>
            <w:tcW w:w="1562" w:type="dxa"/>
            <w:gridSpan w:val="2"/>
          </w:tcPr>
          <w:p w14:paraId="505D860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2288426.14</w:t>
            </w:r>
          </w:p>
        </w:tc>
        <w:tc>
          <w:tcPr>
            <w:tcW w:w="2134" w:type="dxa"/>
          </w:tcPr>
          <w:p w14:paraId="2EEC726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FED661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17201D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70C56A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389B0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46</w:t>
            </w:r>
          </w:p>
        </w:tc>
        <w:tc>
          <w:tcPr>
            <w:tcW w:w="1558" w:type="dxa"/>
            <w:gridSpan w:val="2"/>
          </w:tcPr>
          <w:p w14:paraId="02A0AF8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400660.58</w:t>
            </w:r>
          </w:p>
        </w:tc>
        <w:tc>
          <w:tcPr>
            <w:tcW w:w="1562" w:type="dxa"/>
            <w:gridSpan w:val="2"/>
          </w:tcPr>
          <w:p w14:paraId="697A2F7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2288361.13</w:t>
            </w:r>
          </w:p>
        </w:tc>
        <w:tc>
          <w:tcPr>
            <w:tcW w:w="2134" w:type="dxa"/>
          </w:tcPr>
          <w:p w14:paraId="0F7C0A9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4AF980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F68157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E207E4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6588E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47</w:t>
            </w:r>
          </w:p>
        </w:tc>
        <w:tc>
          <w:tcPr>
            <w:tcW w:w="1558" w:type="dxa"/>
            <w:gridSpan w:val="2"/>
          </w:tcPr>
          <w:p w14:paraId="4541FB4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400652.46</w:t>
            </w:r>
          </w:p>
        </w:tc>
        <w:tc>
          <w:tcPr>
            <w:tcW w:w="1562" w:type="dxa"/>
            <w:gridSpan w:val="2"/>
          </w:tcPr>
          <w:p w14:paraId="0F50D7B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2288347.83</w:t>
            </w:r>
          </w:p>
        </w:tc>
        <w:tc>
          <w:tcPr>
            <w:tcW w:w="2134" w:type="dxa"/>
          </w:tcPr>
          <w:p w14:paraId="2B6F441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69324C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5F7CA8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2CC0D7E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98FAE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48</w:t>
            </w:r>
          </w:p>
        </w:tc>
        <w:tc>
          <w:tcPr>
            <w:tcW w:w="1558" w:type="dxa"/>
            <w:gridSpan w:val="2"/>
          </w:tcPr>
          <w:p w14:paraId="6ADD4D1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400639.16</w:t>
            </w:r>
          </w:p>
        </w:tc>
        <w:tc>
          <w:tcPr>
            <w:tcW w:w="1562" w:type="dxa"/>
            <w:gridSpan w:val="2"/>
          </w:tcPr>
          <w:p w14:paraId="46E39D3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2288339.71</w:t>
            </w:r>
          </w:p>
        </w:tc>
        <w:tc>
          <w:tcPr>
            <w:tcW w:w="2134" w:type="dxa"/>
          </w:tcPr>
          <w:p w14:paraId="2513E90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7DF906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6B3979C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985C61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2E821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49</w:t>
            </w:r>
          </w:p>
        </w:tc>
        <w:tc>
          <w:tcPr>
            <w:tcW w:w="1558" w:type="dxa"/>
            <w:gridSpan w:val="2"/>
          </w:tcPr>
          <w:p w14:paraId="0841E56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400628.08</w:t>
            </w:r>
          </w:p>
        </w:tc>
        <w:tc>
          <w:tcPr>
            <w:tcW w:w="1562" w:type="dxa"/>
            <w:gridSpan w:val="2"/>
          </w:tcPr>
          <w:p w14:paraId="630B799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2288342.66</w:t>
            </w:r>
          </w:p>
        </w:tc>
        <w:tc>
          <w:tcPr>
            <w:tcW w:w="2134" w:type="dxa"/>
          </w:tcPr>
          <w:p w14:paraId="4A454EE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 xml:space="preserve">Картометрический </w:t>
            </w:r>
            <w:r w:rsidRPr="008B5A86">
              <w:rPr>
                <w:sz w:val="18"/>
                <w:szCs w:val="20"/>
                <w:lang w:val="ru-RU" w:eastAsia="ru-RU"/>
              </w:rPr>
              <w:lastRenderedPageBreak/>
              <w:t>метод</w:t>
            </w:r>
          </w:p>
        </w:tc>
        <w:tc>
          <w:tcPr>
            <w:tcW w:w="1985" w:type="dxa"/>
          </w:tcPr>
          <w:p w14:paraId="5FF0F01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lastRenderedPageBreak/>
              <w:t>1.00</w:t>
            </w:r>
          </w:p>
        </w:tc>
        <w:tc>
          <w:tcPr>
            <w:tcW w:w="1702" w:type="dxa"/>
          </w:tcPr>
          <w:p w14:paraId="3936E1E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CDCF5B7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0E4D4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50</w:t>
            </w:r>
          </w:p>
        </w:tc>
        <w:tc>
          <w:tcPr>
            <w:tcW w:w="1558" w:type="dxa"/>
            <w:gridSpan w:val="2"/>
          </w:tcPr>
          <w:p w14:paraId="7BB6A71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400623.65</w:t>
            </w:r>
          </w:p>
        </w:tc>
        <w:tc>
          <w:tcPr>
            <w:tcW w:w="1562" w:type="dxa"/>
            <w:gridSpan w:val="2"/>
          </w:tcPr>
          <w:p w14:paraId="29349CD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2288351.53</w:t>
            </w:r>
          </w:p>
        </w:tc>
        <w:tc>
          <w:tcPr>
            <w:tcW w:w="2134" w:type="dxa"/>
          </w:tcPr>
          <w:p w14:paraId="627166E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38494D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04FB4EF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15490A7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CB2C8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51</w:t>
            </w:r>
          </w:p>
        </w:tc>
        <w:tc>
          <w:tcPr>
            <w:tcW w:w="1558" w:type="dxa"/>
            <w:gridSpan w:val="2"/>
          </w:tcPr>
          <w:p w14:paraId="7476E32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400624.39</w:t>
            </w:r>
          </w:p>
        </w:tc>
        <w:tc>
          <w:tcPr>
            <w:tcW w:w="1562" w:type="dxa"/>
            <w:gridSpan w:val="2"/>
          </w:tcPr>
          <w:p w14:paraId="0FF48C9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2288380.34</w:t>
            </w:r>
          </w:p>
        </w:tc>
        <w:tc>
          <w:tcPr>
            <w:tcW w:w="2134" w:type="dxa"/>
          </w:tcPr>
          <w:p w14:paraId="33C2816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7EB329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501CE50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FA7FD5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3E3C5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52</w:t>
            </w:r>
          </w:p>
        </w:tc>
        <w:tc>
          <w:tcPr>
            <w:tcW w:w="1558" w:type="dxa"/>
            <w:gridSpan w:val="2"/>
          </w:tcPr>
          <w:p w14:paraId="529DE87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400595.58</w:t>
            </w:r>
          </w:p>
        </w:tc>
        <w:tc>
          <w:tcPr>
            <w:tcW w:w="1562" w:type="dxa"/>
            <w:gridSpan w:val="2"/>
          </w:tcPr>
          <w:p w14:paraId="0EEBF7A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2288396.59</w:t>
            </w:r>
          </w:p>
        </w:tc>
        <w:tc>
          <w:tcPr>
            <w:tcW w:w="2134" w:type="dxa"/>
          </w:tcPr>
          <w:p w14:paraId="0D893E2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523232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007A094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8EB497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AEFFE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53</w:t>
            </w:r>
          </w:p>
        </w:tc>
        <w:tc>
          <w:tcPr>
            <w:tcW w:w="1558" w:type="dxa"/>
            <w:gridSpan w:val="2"/>
          </w:tcPr>
          <w:p w14:paraId="669CCA3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400565.30</w:t>
            </w:r>
          </w:p>
        </w:tc>
        <w:tc>
          <w:tcPr>
            <w:tcW w:w="1562" w:type="dxa"/>
            <w:gridSpan w:val="2"/>
          </w:tcPr>
          <w:p w14:paraId="2807674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2288395.11</w:t>
            </w:r>
          </w:p>
        </w:tc>
        <w:tc>
          <w:tcPr>
            <w:tcW w:w="2134" w:type="dxa"/>
          </w:tcPr>
          <w:p w14:paraId="3F11852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E2D0C4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13C7F45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EA2A2F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6F2EE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54</w:t>
            </w:r>
          </w:p>
        </w:tc>
        <w:tc>
          <w:tcPr>
            <w:tcW w:w="1558" w:type="dxa"/>
            <w:gridSpan w:val="2"/>
          </w:tcPr>
          <w:p w14:paraId="1568373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400537.22</w:t>
            </w:r>
          </w:p>
        </w:tc>
        <w:tc>
          <w:tcPr>
            <w:tcW w:w="1562" w:type="dxa"/>
            <w:gridSpan w:val="2"/>
          </w:tcPr>
          <w:p w14:paraId="5A1B92F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2288394.37</w:t>
            </w:r>
          </w:p>
        </w:tc>
        <w:tc>
          <w:tcPr>
            <w:tcW w:w="2134" w:type="dxa"/>
          </w:tcPr>
          <w:p w14:paraId="6EE136D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100AEC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23E6482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10173F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53ED5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55</w:t>
            </w:r>
          </w:p>
        </w:tc>
        <w:tc>
          <w:tcPr>
            <w:tcW w:w="1558" w:type="dxa"/>
            <w:gridSpan w:val="2"/>
          </w:tcPr>
          <w:p w14:paraId="3EC4571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400527.62</w:t>
            </w:r>
          </w:p>
        </w:tc>
        <w:tc>
          <w:tcPr>
            <w:tcW w:w="1562" w:type="dxa"/>
            <w:gridSpan w:val="2"/>
          </w:tcPr>
          <w:p w14:paraId="0D4D708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2288380.34</w:t>
            </w:r>
          </w:p>
        </w:tc>
        <w:tc>
          <w:tcPr>
            <w:tcW w:w="2134" w:type="dxa"/>
          </w:tcPr>
          <w:p w14:paraId="6EE207A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04DCA5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3578E7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F36231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CB045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56</w:t>
            </w:r>
          </w:p>
        </w:tc>
        <w:tc>
          <w:tcPr>
            <w:tcW w:w="1558" w:type="dxa"/>
            <w:gridSpan w:val="2"/>
          </w:tcPr>
          <w:p w14:paraId="1A71E17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400507.67</w:t>
            </w:r>
          </w:p>
        </w:tc>
        <w:tc>
          <w:tcPr>
            <w:tcW w:w="1562" w:type="dxa"/>
            <w:gridSpan w:val="2"/>
          </w:tcPr>
          <w:p w14:paraId="1DE2394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2288374.43</w:t>
            </w:r>
          </w:p>
        </w:tc>
        <w:tc>
          <w:tcPr>
            <w:tcW w:w="2134" w:type="dxa"/>
          </w:tcPr>
          <w:p w14:paraId="0ABC21B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E670FA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2D1A1B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9CF515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EC8D3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57</w:t>
            </w:r>
          </w:p>
        </w:tc>
        <w:tc>
          <w:tcPr>
            <w:tcW w:w="1558" w:type="dxa"/>
            <w:gridSpan w:val="2"/>
          </w:tcPr>
          <w:p w14:paraId="7FF1298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400447.85</w:t>
            </w:r>
          </w:p>
        </w:tc>
        <w:tc>
          <w:tcPr>
            <w:tcW w:w="1562" w:type="dxa"/>
            <w:gridSpan w:val="2"/>
          </w:tcPr>
          <w:p w14:paraId="61D2F7A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2288319.03</w:t>
            </w:r>
          </w:p>
        </w:tc>
        <w:tc>
          <w:tcPr>
            <w:tcW w:w="2134" w:type="dxa"/>
          </w:tcPr>
          <w:p w14:paraId="7572E8B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457107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B1FB0D3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4AD2B68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70436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58</w:t>
            </w:r>
          </w:p>
        </w:tc>
        <w:tc>
          <w:tcPr>
            <w:tcW w:w="1558" w:type="dxa"/>
            <w:gridSpan w:val="2"/>
          </w:tcPr>
          <w:p w14:paraId="6AD6CDA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400418.31</w:t>
            </w:r>
          </w:p>
        </w:tc>
        <w:tc>
          <w:tcPr>
            <w:tcW w:w="1562" w:type="dxa"/>
            <w:gridSpan w:val="2"/>
          </w:tcPr>
          <w:p w14:paraId="4D9CC74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2288312.38</w:t>
            </w:r>
          </w:p>
        </w:tc>
        <w:tc>
          <w:tcPr>
            <w:tcW w:w="2134" w:type="dxa"/>
          </w:tcPr>
          <w:p w14:paraId="1295C47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69DC7C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E05843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CDF25D8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672C4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59</w:t>
            </w:r>
          </w:p>
        </w:tc>
        <w:tc>
          <w:tcPr>
            <w:tcW w:w="1558" w:type="dxa"/>
            <w:gridSpan w:val="2"/>
          </w:tcPr>
          <w:p w14:paraId="3B1B084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400366.59</w:t>
            </w:r>
          </w:p>
        </w:tc>
        <w:tc>
          <w:tcPr>
            <w:tcW w:w="1562" w:type="dxa"/>
            <w:gridSpan w:val="2"/>
          </w:tcPr>
          <w:p w14:paraId="171A17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2288327.15</w:t>
            </w:r>
          </w:p>
        </w:tc>
        <w:tc>
          <w:tcPr>
            <w:tcW w:w="2134" w:type="dxa"/>
          </w:tcPr>
          <w:p w14:paraId="5EFC36E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CD2ADD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963988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1172CE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BBAF2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gridSpan w:val="2"/>
          </w:tcPr>
          <w:p w14:paraId="663B434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400320.79</w:t>
            </w:r>
          </w:p>
        </w:tc>
        <w:tc>
          <w:tcPr>
            <w:tcW w:w="1562" w:type="dxa"/>
            <w:gridSpan w:val="2"/>
          </w:tcPr>
          <w:p w14:paraId="0A91126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2288353.01</w:t>
            </w:r>
          </w:p>
        </w:tc>
        <w:tc>
          <w:tcPr>
            <w:tcW w:w="2134" w:type="dxa"/>
          </w:tcPr>
          <w:p w14:paraId="7A7AB1F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009EFF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84819EC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EFC3B9E" w14:textId="77777777" w:rsidTr="008B5A86">
        <w:trPr>
          <w:trHeight w:hRule="exact" w:val="397"/>
        </w:trPr>
        <w:tc>
          <w:tcPr>
            <w:tcW w:w="10632" w:type="dxa"/>
            <w:gridSpan w:val="8"/>
          </w:tcPr>
          <w:p w14:paraId="21218BC8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3. Сведения о характерных точках части (частей) границы объекта</w:t>
            </w:r>
          </w:p>
        </w:tc>
      </w:tr>
      <w:tr w:rsidR="008B5A86" w:rsidRPr="008B5A86" w14:paraId="28AE3A2C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4D87EC9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14:paraId="728B848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характерных точек части границы</w:t>
            </w:r>
          </w:p>
        </w:tc>
        <w:tc>
          <w:tcPr>
            <w:tcW w:w="3120" w:type="dxa"/>
            <w:gridSpan w:val="4"/>
            <w:vAlign w:val="center"/>
          </w:tcPr>
          <w:p w14:paraId="6D678FD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390748A3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677A5AF9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Средняя квадратическая погрешность положения характерной точки (М</w:t>
            </w:r>
            <w:r w:rsidRPr="008B5A86">
              <w:rPr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5C00E06A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8B5A86" w:rsidRPr="008B5A86" w14:paraId="0AD6CF1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3EFA608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656243D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gridSpan w:val="2"/>
            <w:vAlign w:val="center"/>
          </w:tcPr>
          <w:p w14:paraId="51B9020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4190173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4FD7942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1C5BDA6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3D6894B8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6DD3F3E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14:paraId="7741E958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14:paraId="36A1C6C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vAlign w:val="center"/>
          </w:tcPr>
          <w:p w14:paraId="7753E38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14:paraId="684DDD4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0E2F089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R="008B5A86" w:rsidRPr="008B5A86" w14:paraId="3CB64E66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1E1BD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58" w:type="dxa"/>
            <w:gridSpan w:val="2"/>
            <w:vAlign w:val="center"/>
          </w:tcPr>
          <w:p w14:paraId="4E1F5F3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2493FBA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2134" w:type="dxa"/>
            <w:vAlign w:val="center"/>
          </w:tcPr>
          <w:p w14:paraId="5C2ACEA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985" w:type="dxa"/>
            <w:vAlign w:val="center"/>
          </w:tcPr>
          <w:p w14:paraId="714695F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702" w:type="dxa"/>
            <w:vAlign w:val="center"/>
          </w:tcPr>
          <w:p w14:paraId="3BF4E30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</w:tr>
      <w:tr w:rsidR="008B5A86" w:rsidRPr="008B5A86" w14:paraId="05A9CD33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4BA1AB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  <w:p w14:paraId="1AF4ACC4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  <w:p w14:paraId="5CA4F32E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  <w:p w14:paraId="317A2340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  <w:p w14:paraId="6592105E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  <w:p w14:paraId="63314C62" w14:textId="35A71309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B5A86">
              <w:rPr>
                <w:b/>
                <w:sz w:val="20"/>
                <w:szCs w:val="20"/>
                <w:lang w:val="ru-RU" w:eastAsia="ru-RU"/>
              </w:rPr>
              <w:t>ТЕКСТОВОЕ ОПИСАНИЕ</w:t>
            </w:r>
          </w:p>
          <w:p w14:paraId="754C280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местоположения границ населенных пунктов, территориальных зон</w:t>
            </w:r>
          </w:p>
        </w:tc>
      </w:tr>
      <w:tr w:rsidR="008B5A86" w:rsidRPr="008B5A86" w14:paraId="397F15C7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1D9D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58DA9D0E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257" w:type="dxa"/>
            <w:gridSpan w:val="4"/>
            <w:tcBorders>
              <w:top w:val="single" w:sz="4" w:space="0" w:color="auto"/>
            </w:tcBorders>
            <w:vAlign w:val="center"/>
          </w:tcPr>
          <w:p w14:paraId="5B7332C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Прохождение границы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6D6F108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прохождения границы</w:t>
            </w:r>
          </w:p>
        </w:tc>
      </w:tr>
      <w:tr w:rsidR="008B5A86" w:rsidRPr="008B5A86" w14:paraId="3A2F4A7A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8" w:type="dxa"/>
            <w:gridSpan w:val="2"/>
            <w:vAlign w:val="center"/>
          </w:tcPr>
          <w:p w14:paraId="55C805F7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от точки</w:t>
            </w:r>
          </w:p>
        </w:tc>
        <w:tc>
          <w:tcPr>
            <w:tcW w:w="1559" w:type="dxa"/>
            <w:gridSpan w:val="2"/>
            <w:vAlign w:val="center"/>
          </w:tcPr>
          <w:p w14:paraId="7599B37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д</w:t>
            </w:r>
            <w:r w:rsidRPr="008B5A86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 точки</w:t>
            </w:r>
          </w:p>
        </w:tc>
        <w:tc>
          <w:tcPr>
            <w:tcW w:w="7375" w:type="dxa"/>
            <w:gridSpan w:val="4"/>
            <w:vMerge/>
          </w:tcPr>
          <w:p w14:paraId="2485C04F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566B55E9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8" w:type="dxa"/>
            <w:gridSpan w:val="2"/>
          </w:tcPr>
          <w:p w14:paraId="4348F18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9" w:type="dxa"/>
            <w:gridSpan w:val="2"/>
          </w:tcPr>
          <w:p w14:paraId="6065AAC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375" w:type="dxa"/>
            <w:gridSpan w:val="4"/>
          </w:tcPr>
          <w:p w14:paraId="375517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3</w:t>
            </w:r>
          </w:p>
        </w:tc>
      </w:tr>
      <w:tr w:rsidR="008B5A86" w:rsidRPr="008B5A86" w14:paraId="0A79D9CA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8" w:type="dxa"/>
            <w:gridSpan w:val="2"/>
          </w:tcPr>
          <w:p w14:paraId="6ECBB8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559" w:type="dxa"/>
            <w:gridSpan w:val="2"/>
          </w:tcPr>
          <w:p w14:paraId="1869D74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7375" w:type="dxa"/>
            <w:gridSpan w:val="4"/>
          </w:tcPr>
          <w:p w14:paraId="2F73D9DE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</w:tbl>
    <w:p w14:paraId="7FA4E070" w14:textId="77777777" w:rsidR="008B5A86" w:rsidRPr="008B5A86" w:rsidRDefault="008B5A86" w:rsidP="008B5A86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6B832CF1" w14:textId="77777777" w:rsidR="008B5A86" w:rsidRPr="00FA066C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sectPr w:rsidR="008B5A86" w:rsidRPr="00FA066C" w:rsidSect="006C69E5">
      <w:footerReference w:type="even" r:id="rId6"/>
      <w:footerReference w:type="default" r:id="rId7"/>
      <w:type w:val="continuous"/>
      <w:pgSz w:w="11910" w:h="16840"/>
      <w:pgMar w:top="1080" w:right="4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A52A7" w14:textId="77777777" w:rsidR="004347DB" w:rsidRDefault="004347DB" w:rsidP="002752F7">
      <w:r>
        <w:separator/>
      </w:r>
    </w:p>
  </w:endnote>
  <w:endnote w:type="continuationSeparator" w:id="0">
    <w:p w14:paraId="4D5D7247" w14:textId="77777777" w:rsidR="004347DB" w:rsidRDefault="004347DB" w:rsidP="0027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32285" w14:textId="77777777" w:rsidR="008B5A86" w:rsidRDefault="008B5A86" w:rsidP="008B5A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902FA4" w14:textId="77777777" w:rsidR="008B5A86" w:rsidRDefault="008B5A86" w:rsidP="008B5A8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43A8C" w14:textId="77777777" w:rsidR="008B5A86" w:rsidRDefault="008B5A86" w:rsidP="008B5A8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8C86B" w14:textId="77777777" w:rsidR="004347DB" w:rsidRDefault="004347DB" w:rsidP="002752F7">
      <w:r>
        <w:separator/>
      </w:r>
    </w:p>
  </w:footnote>
  <w:footnote w:type="continuationSeparator" w:id="0">
    <w:p w14:paraId="2B0FB005" w14:textId="77777777" w:rsidR="004347DB" w:rsidRDefault="004347DB" w:rsidP="0027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BBD"/>
    <w:rsid w:val="002752F7"/>
    <w:rsid w:val="004347DB"/>
    <w:rsid w:val="004502BE"/>
    <w:rsid w:val="004B666B"/>
    <w:rsid w:val="006C69E5"/>
    <w:rsid w:val="00717DAE"/>
    <w:rsid w:val="008B5A86"/>
    <w:rsid w:val="00A06B17"/>
    <w:rsid w:val="00B339FD"/>
    <w:rsid w:val="00BE3BBD"/>
    <w:rsid w:val="00ED7B43"/>
    <w:rsid w:val="00FA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2226"/>
  <w15:docId w15:val="{167E610E-48C7-4DE5-98EC-653592D3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5A8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BBD"/>
    <w:rPr>
      <w:sz w:val="20"/>
      <w:szCs w:val="20"/>
      <w:u w:val="single" w:color="000000"/>
    </w:rPr>
  </w:style>
  <w:style w:type="paragraph" w:customStyle="1" w:styleId="11">
    <w:name w:val="Заголовок 11"/>
    <w:basedOn w:val="a"/>
    <w:uiPriority w:val="1"/>
    <w:qFormat/>
    <w:rsid w:val="00BE3BBD"/>
    <w:pPr>
      <w:ind w:left="2871" w:right="2875"/>
      <w:jc w:val="center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E3BBD"/>
  </w:style>
  <w:style w:type="paragraph" w:customStyle="1" w:styleId="TableParagraph">
    <w:name w:val="Table Paragraph"/>
    <w:basedOn w:val="a"/>
    <w:uiPriority w:val="1"/>
    <w:qFormat/>
    <w:rsid w:val="00BE3BBD"/>
    <w:pPr>
      <w:spacing w:line="197" w:lineRule="exact"/>
    </w:pPr>
  </w:style>
  <w:style w:type="paragraph" w:styleId="a5">
    <w:name w:val="header"/>
    <w:basedOn w:val="a"/>
    <w:link w:val="a6"/>
    <w:uiPriority w:val="99"/>
    <w:unhideWhenUsed/>
    <w:rsid w:val="002752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2F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752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2F7"/>
    <w:rPr>
      <w:rFonts w:ascii="Times New Roman" w:eastAsia="Times New Roman" w:hAnsi="Times New Roman" w:cs="Times New Roman"/>
    </w:rPr>
  </w:style>
  <w:style w:type="character" w:styleId="a9">
    <w:name w:val="page number"/>
    <w:basedOn w:val="a0"/>
    <w:rsid w:val="008B5A86"/>
  </w:style>
  <w:style w:type="paragraph" w:styleId="aa">
    <w:name w:val="Balloon Text"/>
    <w:basedOn w:val="a"/>
    <w:link w:val="ab"/>
    <w:uiPriority w:val="99"/>
    <w:semiHidden/>
    <w:unhideWhenUsed/>
    <w:rsid w:val="00ED7B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7B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13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Андреевна</cp:lastModifiedBy>
  <cp:revision>4</cp:revision>
  <cp:lastPrinted>2024-09-24T07:59:00Z</cp:lastPrinted>
  <dcterms:created xsi:type="dcterms:W3CDTF">2023-07-20T11:55:00Z</dcterms:created>
  <dcterms:modified xsi:type="dcterms:W3CDTF">2024-09-24T08:02:00Z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2023-07-05T00:00:00Z</vt:filetime>
  </property>
</Properties>
</file>