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AB7BC" w14:textId="5E82D451" w:rsidR="00F30A7E" w:rsidRDefault="00F30A7E" w:rsidP="00F30A7E">
      <w:pPr>
        <w:autoSpaceDE w:val="0"/>
        <w:autoSpaceDN w:val="0"/>
        <w:adjustRightInd w:val="0"/>
        <w:spacing w:after="0" w:line="240" w:lineRule="auto"/>
        <w:outlineLvl w:val="0"/>
        <w:rPr>
          <w:rFonts w:ascii="Times New Roman" w:hAnsi="Times New Roman" w:cs="Times New Roman"/>
          <w:b/>
          <w:bCs/>
          <w:kern w:val="0"/>
          <w:sz w:val="28"/>
          <w:szCs w:val="28"/>
        </w:rPr>
      </w:pPr>
      <w:r>
        <w:rPr>
          <w:rFonts w:ascii="Times New Roman" w:hAnsi="Times New Roman" w:cs="Times New Roman"/>
          <w:b/>
          <w:bCs/>
          <w:kern w:val="0"/>
          <w:sz w:val="28"/>
          <w:szCs w:val="28"/>
        </w:rPr>
        <w:t xml:space="preserve">                                                     </w:t>
      </w:r>
    </w:p>
    <w:p w14:paraId="31D730C0" w14:textId="77777777" w:rsidR="00F30A7E" w:rsidRDefault="00F30A7E"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p>
    <w:p w14:paraId="3D65EEF2" w14:textId="61B07C48" w:rsidR="00F30A7E" w:rsidRPr="00FE79C6"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FE79C6">
        <w:rPr>
          <w:rFonts w:ascii="Times New Roman" w:hAnsi="Times New Roman" w:cs="Times New Roman"/>
          <w:b/>
          <w:bCs/>
          <w:kern w:val="0"/>
          <w:sz w:val="28"/>
          <w:szCs w:val="28"/>
        </w:rPr>
        <w:t xml:space="preserve">АДМИНИСТРАЦИЯ </w:t>
      </w:r>
      <w:r w:rsidR="00FE79C6" w:rsidRPr="00FE79C6">
        <w:rPr>
          <w:rFonts w:ascii="Times New Roman" w:hAnsi="Times New Roman" w:cs="Times New Roman"/>
          <w:b/>
          <w:bCs/>
          <w:kern w:val="0"/>
          <w:sz w:val="28"/>
          <w:szCs w:val="28"/>
        </w:rPr>
        <w:t>ЗИМНЯКСКОГО СЕЛСЬКОГО ПОСЕЛЕНИЯ</w:t>
      </w:r>
    </w:p>
    <w:p w14:paraId="56546ACB" w14:textId="1405CBBE" w:rsidR="002B003F" w:rsidRPr="00FE79C6"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FE79C6">
        <w:rPr>
          <w:rFonts w:ascii="Times New Roman" w:hAnsi="Times New Roman" w:cs="Times New Roman"/>
          <w:b/>
          <w:bCs/>
          <w:kern w:val="0"/>
          <w:sz w:val="28"/>
          <w:szCs w:val="28"/>
        </w:rPr>
        <w:t xml:space="preserve"> КИРОВСКОЙ ОБЛАСТИ</w:t>
      </w:r>
    </w:p>
    <w:p w14:paraId="7F91C1E3" w14:textId="77777777" w:rsidR="002B003F" w:rsidRPr="00FE79C6" w:rsidRDefault="002B003F" w:rsidP="002B003F">
      <w:pPr>
        <w:autoSpaceDE w:val="0"/>
        <w:autoSpaceDN w:val="0"/>
        <w:adjustRightInd w:val="0"/>
        <w:spacing w:after="0" w:line="240" w:lineRule="auto"/>
        <w:jc w:val="both"/>
        <w:rPr>
          <w:rFonts w:ascii="Times New Roman" w:hAnsi="Times New Roman" w:cs="Times New Roman"/>
          <w:b/>
          <w:bCs/>
          <w:kern w:val="0"/>
          <w:sz w:val="28"/>
          <w:szCs w:val="28"/>
        </w:rPr>
      </w:pPr>
    </w:p>
    <w:p w14:paraId="15C820FF" w14:textId="77777777" w:rsidR="002B003F" w:rsidRPr="00F30A7E" w:rsidRDefault="002B003F" w:rsidP="002B003F">
      <w:pPr>
        <w:autoSpaceDE w:val="0"/>
        <w:autoSpaceDN w:val="0"/>
        <w:adjustRightInd w:val="0"/>
        <w:spacing w:after="0" w:line="240" w:lineRule="auto"/>
        <w:jc w:val="center"/>
        <w:rPr>
          <w:rFonts w:ascii="Times New Roman" w:hAnsi="Times New Roman" w:cs="Times New Roman"/>
          <w:b/>
          <w:bCs/>
          <w:kern w:val="0"/>
          <w:sz w:val="32"/>
          <w:szCs w:val="28"/>
        </w:rPr>
      </w:pPr>
      <w:r w:rsidRPr="00F30A7E">
        <w:rPr>
          <w:rFonts w:ascii="Times New Roman" w:hAnsi="Times New Roman" w:cs="Times New Roman"/>
          <w:b/>
          <w:bCs/>
          <w:kern w:val="0"/>
          <w:sz w:val="32"/>
          <w:szCs w:val="28"/>
        </w:rPr>
        <w:t>ПОСТАНОВЛЕНИЕ</w:t>
      </w:r>
    </w:p>
    <w:p w14:paraId="39A6901C" w14:textId="3BC5D531" w:rsidR="002B003F" w:rsidRDefault="00396532" w:rsidP="00F30A7E">
      <w:pPr>
        <w:autoSpaceDE w:val="0"/>
        <w:autoSpaceDN w:val="0"/>
        <w:adjustRightInd w:val="0"/>
        <w:spacing w:after="0" w:line="240" w:lineRule="auto"/>
        <w:rPr>
          <w:rFonts w:ascii="Times New Roman" w:hAnsi="Times New Roman" w:cs="Times New Roman"/>
          <w:bCs/>
          <w:kern w:val="0"/>
          <w:sz w:val="28"/>
          <w:szCs w:val="28"/>
        </w:rPr>
      </w:pPr>
      <w:r>
        <w:rPr>
          <w:rFonts w:ascii="Times New Roman" w:hAnsi="Times New Roman" w:cs="Times New Roman"/>
          <w:bCs/>
          <w:kern w:val="0"/>
          <w:sz w:val="28"/>
          <w:szCs w:val="28"/>
        </w:rPr>
        <w:t>24</w:t>
      </w:r>
      <w:r w:rsidR="00F30A7E">
        <w:rPr>
          <w:rFonts w:ascii="Times New Roman" w:hAnsi="Times New Roman" w:cs="Times New Roman"/>
          <w:bCs/>
          <w:kern w:val="0"/>
          <w:sz w:val="28"/>
          <w:szCs w:val="28"/>
        </w:rPr>
        <w:t xml:space="preserve">.12.2024                             </w:t>
      </w:r>
      <w:r w:rsidR="002B003F" w:rsidRPr="00F30A7E">
        <w:rPr>
          <w:rFonts w:ascii="Times New Roman" w:hAnsi="Times New Roman" w:cs="Times New Roman"/>
          <w:b/>
          <w:bCs/>
          <w:kern w:val="0"/>
          <w:sz w:val="32"/>
          <w:szCs w:val="28"/>
        </w:rPr>
        <w:t xml:space="preserve">                                                      </w:t>
      </w:r>
      <w:r w:rsidR="00F30A7E" w:rsidRPr="00F30A7E">
        <w:rPr>
          <w:rFonts w:ascii="Times New Roman" w:hAnsi="Times New Roman" w:cs="Times New Roman"/>
          <w:bCs/>
          <w:kern w:val="0"/>
          <w:sz w:val="28"/>
          <w:szCs w:val="28"/>
        </w:rPr>
        <w:t>№</w:t>
      </w:r>
      <w:r w:rsidR="002B003F">
        <w:rPr>
          <w:rFonts w:ascii="Times New Roman" w:hAnsi="Times New Roman" w:cs="Times New Roman"/>
          <w:b/>
          <w:bCs/>
          <w:kern w:val="0"/>
          <w:sz w:val="28"/>
          <w:szCs w:val="28"/>
        </w:rPr>
        <w:t xml:space="preserve"> </w:t>
      </w:r>
      <w:r w:rsidR="00F30A7E">
        <w:rPr>
          <w:rFonts w:ascii="Times New Roman" w:hAnsi="Times New Roman" w:cs="Times New Roman"/>
          <w:b/>
          <w:bCs/>
          <w:kern w:val="0"/>
          <w:sz w:val="28"/>
          <w:szCs w:val="28"/>
        </w:rPr>
        <w:t xml:space="preserve"> </w:t>
      </w:r>
      <w:r w:rsidR="00AE366F">
        <w:rPr>
          <w:rFonts w:ascii="Times New Roman" w:hAnsi="Times New Roman" w:cs="Times New Roman"/>
          <w:bCs/>
          <w:kern w:val="0"/>
          <w:sz w:val="28"/>
          <w:szCs w:val="28"/>
        </w:rPr>
        <w:t>68</w:t>
      </w:r>
    </w:p>
    <w:p w14:paraId="3157A756" w14:textId="0ABB6384" w:rsidR="00F30A7E" w:rsidRDefault="00F30A7E" w:rsidP="00F30A7E">
      <w:pPr>
        <w:autoSpaceDE w:val="0"/>
        <w:autoSpaceDN w:val="0"/>
        <w:adjustRightInd w:val="0"/>
        <w:spacing w:after="0" w:line="240" w:lineRule="auto"/>
        <w:rPr>
          <w:rFonts w:ascii="Times New Roman" w:hAnsi="Times New Roman" w:cs="Times New Roman"/>
          <w:b/>
          <w:bCs/>
          <w:kern w:val="0"/>
          <w:sz w:val="28"/>
          <w:szCs w:val="28"/>
        </w:rPr>
      </w:pPr>
    </w:p>
    <w:p w14:paraId="4032CB4E" w14:textId="64349226" w:rsidR="00F30A7E" w:rsidRPr="00F30A7E" w:rsidRDefault="00FE79C6" w:rsidP="00F30A7E">
      <w:pPr>
        <w:autoSpaceDE w:val="0"/>
        <w:autoSpaceDN w:val="0"/>
        <w:adjustRightInd w:val="0"/>
        <w:spacing w:after="0" w:line="240" w:lineRule="auto"/>
        <w:jc w:val="center"/>
        <w:rPr>
          <w:rFonts w:ascii="Times New Roman" w:hAnsi="Times New Roman" w:cs="Times New Roman"/>
          <w:bCs/>
          <w:kern w:val="0"/>
          <w:sz w:val="28"/>
          <w:szCs w:val="28"/>
        </w:rPr>
      </w:pPr>
      <w:r>
        <w:rPr>
          <w:rFonts w:ascii="Times New Roman" w:hAnsi="Times New Roman" w:cs="Times New Roman"/>
          <w:bCs/>
          <w:kern w:val="0"/>
          <w:sz w:val="28"/>
          <w:szCs w:val="28"/>
        </w:rPr>
        <w:t>д Зимник</w:t>
      </w:r>
    </w:p>
    <w:p w14:paraId="45F341DC" w14:textId="77777777" w:rsidR="002B003F" w:rsidRPr="00F30A7E" w:rsidRDefault="002B003F" w:rsidP="002B003F">
      <w:pPr>
        <w:autoSpaceDE w:val="0"/>
        <w:autoSpaceDN w:val="0"/>
        <w:adjustRightInd w:val="0"/>
        <w:spacing w:after="0" w:line="240" w:lineRule="auto"/>
        <w:jc w:val="both"/>
        <w:rPr>
          <w:rFonts w:ascii="Times New Roman" w:hAnsi="Times New Roman" w:cs="Times New Roman"/>
          <w:bCs/>
          <w:kern w:val="0"/>
          <w:sz w:val="28"/>
          <w:szCs w:val="28"/>
        </w:rPr>
      </w:pPr>
    </w:p>
    <w:p w14:paraId="66A2065E" w14:textId="1AB91CEE" w:rsidR="002B003F"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r w:rsidRPr="00F30A7E">
        <w:rPr>
          <w:rFonts w:ascii="Times New Roman" w:hAnsi="Times New Roman" w:cs="Times New Roman"/>
          <w:b/>
          <w:kern w:val="0"/>
          <w:sz w:val="28"/>
          <w:szCs w:val="28"/>
        </w:rPr>
        <w:t>Об утверждении политики администрации</w:t>
      </w:r>
      <w:r w:rsidR="00FE79C6">
        <w:rPr>
          <w:rFonts w:ascii="Times New Roman" w:hAnsi="Times New Roman" w:cs="Times New Roman"/>
          <w:b/>
          <w:kern w:val="0"/>
          <w:sz w:val="28"/>
          <w:szCs w:val="28"/>
        </w:rPr>
        <w:t xml:space="preserve"> Зимнякского сельского поселения</w:t>
      </w:r>
      <w:r w:rsidRPr="00F30A7E">
        <w:rPr>
          <w:rFonts w:ascii="Times New Roman" w:hAnsi="Times New Roman" w:cs="Times New Roman"/>
          <w:b/>
          <w:kern w:val="0"/>
          <w:sz w:val="28"/>
          <w:szCs w:val="28"/>
        </w:rPr>
        <w:t xml:space="preserve"> Кильмезского муниципального  района в отношении обработки персональных данных</w:t>
      </w:r>
    </w:p>
    <w:p w14:paraId="73DC3052" w14:textId="77777777" w:rsidR="00F30A7E" w:rsidRPr="00F30A7E"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p>
    <w:p w14:paraId="70DB216E" w14:textId="514714E9" w:rsidR="002B003F" w:rsidRDefault="002B003F" w:rsidP="002B003F">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соответствии со </w:t>
      </w:r>
      <w:hyperlink r:id="rId4" w:history="1">
        <w:r w:rsidRPr="002B003F">
          <w:rPr>
            <w:rFonts w:ascii="Times New Roman" w:hAnsi="Times New Roman" w:cs="Times New Roman"/>
            <w:kern w:val="0"/>
            <w:sz w:val="28"/>
            <w:szCs w:val="28"/>
          </w:rPr>
          <w:t>статьей 18.1</w:t>
        </w:r>
      </w:hyperlink>
      <w:r w:rsidRPr="002B003F">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от 27.07.2006 N 152-ФЗ "О персональных данных" администрация Кильмезского района постановляет:</w:t>
      </w:r>
    </w:p>
    <w:p w14:paraId="219E7EA3" w14:textId="19360EFD"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 Утвердить</w:t>
      </w:r>
      <w:r w:rsidRPr="002B003F">
        <w:rPr>
          <w:rFonts w:ascii="Times New Roman" w:hAnsi="Times New Roman" w:cs="Times New Roman"/>
          <w:kern w:val="0"/>
          <w:sz w:val="28"/>
          <w:szCs w:val="28"/>
        </w:rPr>
        <w:t xml:space="preserve"> </w:t>
      </w:r>
      <w:hyperlink w:anchor="Par31" w:history="1">
        <w:r w:rsidRPr="002B003F">
          <w:rPr>
            <w:rFonts w:ascii="Times New Roman" w:hAnsi="Times New Roman" w:cs="Times New Roman"/>
            <w:kern w:val="0"/>
            <w:sz w:val="28"/>
            <w:szCs w:val="28"/>
          </w:rPr>
          <w:t>политику</w:t>
        </w:r>
      </w:hyperlink>
      <w:r>
        <w:rPr>
          <w:rFonts w:ascii="Times New Roman" w:hAnsi="Times New Roman" w:cs="Times New Roman"/>
          <w:kern w:val="0"/>
          <w:sz w:val="28"/>
          <w:szCs w:val="28"/>
        </w:rPr>
        <w:t xml:space="preserve"> администрации</w:t>
      </w:r>
      <w:r w:rsidR="00FE79C6">
        <w:rPr>
          <w:rFonts w:ascii="Times New Roman" w:hAnsi="Times New Roman" w:cs="Times New Roman"/>
          <w:kern w:val="0"/>
          <w:sz w:val="28"/>
          <w:szCs w:val="28"/>
        </w:rPr>
        <w:t xml:space="preserve"> Зимнякского сельского поселения</w:t>
      </w:r>
      <w:r>
        <w:rPr>
          <w:rFonts w:ascii="Times New Roman" w:hAnsi="Times New Roman" w:cs="Times New Roman"/>
          <w:kern w:val="0"/>
          <w:sz w:val="28"/>
          <w:szCs w:val="28"/>
        </w:rPr>
        <w:t xml:space="preserve"> Кильмезского муниципального района в отношении обработки персональных данных, согласно приложению.</w:t>
      </w:r>
    </w:p>
    <w:p w14:paraId="586CE87D" w14:textId="3708E6F1"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 Опубликовать на официальном сайте муниципального образования</w:t>
      </w:r>
      <w:r w:rsidR="00FE79C6">
        <w:rPr>
          <w:rFonts w:ascii="Times New Roman" w:hAnsi="Times New Roman" w:cs="Times New Roman"/>
          <w:kern w:val="0"/>
          <w:sz w:val="28"/>
          <w:szCs w:val="28"/>
        </w:rPr>
        <w:t xml:space="preserve"> Зимнякское сельское поселение</w:t>
      </w:r>
      <w:r>
        <w:rPr>
          <w:rFonts w:ascii="Times New Roman" w:hAnsi="Times New Roman" w:cs="Times New Roman"/>
          <w:kern w:val="0"/>
          <w:sz w:val="28"/>
          <w:szCs w:val="28"/>
        </w:rPr>
        <w:t xml:space="preserve"> Кильмезский муниципальный район Кировской области политику администрации </w:t>
      </w:r>
      <w:r w:rsidR="00FE79C6">
        <w:rPr>
          <w:rFonts w:ascii="Times New Roman" w:hAnsi="Times New Roman" w:cs="Times New Roman"/>
          <w:kern w:val="0"/>
          <w:sz w:val="28"/>
          <w:szCs w:val="28"/>
        </w:rPr>
        <w:t xml:space="preserve">Зимнякского сельского поселения </w:t>
      </w:r>
      <w:r>
        <w:rPr>
          <w:rFonts w:ascii="Times New Roman" w:hAnsi="Times New Roman" w:cs="Times New Roman"/>
          <w:kern w:val="0"/>
          <w:sz w:val="28"/>
          <w:szCs w:val="28"/>
        </w:rPr>
        <w:t>в отношении обработки персональных данных.</w:t>
      </w:r>
    </w:p>
    <w:p w14:paraId="651FE2DE" w14:textId="470F7B35"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3. Признать утратившим силу </w:t>
      </w:r>
      <w:hyperlink r:id="rId5" w:history="1">
        <w:r w:rsidR="00FE79C6">
          <w:rPr>
            <w:rFonts w:ascii="Times New Roman" w:hAnsi="Times New Roman" w:cs="Times New Roman"/>
            <w:kern w:val="0"/>
            <w:sz w:val="28"/>
            <w:szCs w:val="28"/>
          </w:rPr>
          <w:t>постановление</w:t>
        </w:r>
      </w:hyperlink>
      <w:r>
        <w:rPr>
          <w:rFonts w:ascii="Times New Roman" w:hAnsi="Times New Roman" w:cs="Times New Roman"/>
          <w:kern w:val="0"/>
          <w:sz w:val="28"/>
          <w:szCs w:val="28"/>
        </w:rPr>
        <w:t xml:space="preserve"> администрации </w:t>
      </w:r>
      <w:r w:rsidR="00FE79C6">
        <w:rPr>
          <w:rFonts w:ascii="Times New Roman" w:hAnsi="Times New Roman" w:cs="Times New Roman"/>
          <w:kern w:val="0"/>
          <w:sz w:val="28"/>
          <w:szCs w:val="28"/>
        </w:rPr>
        <w:t>Зимнякского сельского поселения от</w:t>
      </w:r>
      <w:r>
        <w:rPr>
          <w:rFonts w:ascii="Times New Roman" w:hAnsi="Times New Roman" w:cs="Times New Roman"/>
          <w:kern w:val="0"/>
          <w:sz w:val="28"/>
          <w:szCs w:val="28"/>
        </w:rPr>
        <w:t xml:space="preserve"> </w:t>
      </w:r>
      <w:r w:rsidR="00FE79C6">
        <w:rPr>
          <w:rFonts w:ascii="Times New Roman" w:hAnsi="Times New Roman" w:cs="Times New Roman"/>
          <w:kern w:val="0"/>
          <w:sz w:val="28"/>
          <w:szCs w:val="28"/>
        </w:rPr>
        <w:t xml:space="preserve"> 05.10.2016</w:t>
      </w:r>
      <w:r>
        <w:rPr>
          <w:rFonts w:ascii="Times New Roman" w:hAnsi="Times New Roman" w:cs="Times New Roman"/>
          <w:kern w:val="0"/>
          <w:sz w:val="28"/>
          <w:szCs w:val="28"/>
        </w:rPr>
        <w:t xml:space="preserve"> "</w:t>
      </w:r>
      <w:r w:rsidRPr="002B003F">
        <w:t xml:space="preserve"> </w:t>
      </w:r>
      <w:r w:rsidR="00FE79C6" w:rsidRPr="00FE79C6">
        <w:rPr>
          <w:rFonts w:ascii="Times New Roman" w:hAnsi="Times New Roman" w:cs="Times New Roman"/>
          <w:kern w:val="0"/>
          <w:sz w:val="28"/>
          <w:szCs w:val="28"/>
        </w:rPr>
        <w:t>О персональных данных в администрации Зимнякского сельского поселения  Кильмезского района</w:t>
      </w:r>
      <w:r>
        <w:rPr>
          <w:rFonts w:ascii="Times New Roman" w:hAnsi="Times New Roman" w:cs="Times New Roman"/>
          <w:kern w:val="0"/>
          <w:sz w:val="28"/>
          <w:szCs w:val="28"/>
        </w:rPr>
        <w:t>"</w:t>
      </w:r>
      <w:r w:rsidR="00FE79C6">
        <w:rPr>
          <w:rFonts w:ascii="Times New Roman" w:hAnsi="Times New Roman" w:cs="Times New Roman"/>
          <w:kern w:val="0"/>
          <w:sz w:val="28"/>
          <w:szCs w:val="28"/>
        </w:rPr>
        <w:t>.</w:t>
      </w:r>
    </w:p>
    <w:p w14:paraId="639289EC" w14:textId="6F5BF00E" w:rsidR="002B003F" w:rsidRDefault="002B003F" w:rsidP="00FE79C6">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 </w:t>
      </w:r>
      <w:r w:rsidR="00FE79C6" w:rsidRPr="00FE79C6">
        <w:rPr>
          <w:rFonts w:ascii="Times New Roman" w:hAnsi="Times New Roman" w:cs="Times New Roman"/>
          <w:kern w:val="0"/>
          <w:sz w:val="28"/>
          <w:szCs w:val="28"/>
        </w:rPr>
        <w:t>Контроль за исполнением настоящего постановления оставляю за собой.</w:t>
      </w:r>
    </w:p>
    <w:p w14:paraId="35152E2A" w14:textId="77777777" w:rsidR="00FE79C6" w:rsidRDefault="00FE79C6" w:rsidP="00FE79C6">
      <w:pPr>
        <w:autoSpaceDE w:val="0"/>
        <w:autoSpaceDN w:val="0"/>
        <w:adjustRightInd w:val="0"/>
        <w:spacing w:before="280" w:after="0" w:line="240" w:lineRule="auto"/>
        <w:ind w:firstLine="540"/>
        <w:jc w:val="both"/>
        <w:rPr>
          <w:rFonts w:ascii="Times New Roman" w:hAnsi="Times New Roman" w:cs="Times New Roman"/>
          <w:kern w:val="0"/>
          <w:sz w:val="28"/>
          <w:szCs w:val="28"/>
        </w:rPr>
      </w:pPr>
    </w:p>
    <w:p w14:paraId="03FD89EC" w14:textId="77777777" w:rsidR="00FE79C6" w:rsidRDefault="00A244DC"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Глава </w:t>
      </w:r>
      <w:r w:rsidR="00FE79C6">
        <w:rPr>
          <w:rFonts w:ascii="Times New Roman" w:hAnsi="Times New Roman" w:cs="Times New Roman"/>
          <w:kern w:val="0"/>
          <w:sz w:val="28"/>
          <w:szCs w:val="28"/>
        </w:rPr>
        <w:t xml:space="preserve"> администрации</w:t>
      </w:r>
    </w:p>
    <w:p w14:paraId="586BBCE3" w14:textId="12B3AD40" w:rsidR="002B003F" w:rsidRDefault="00FE79C6"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Зимнякского сельского поселения</w:t>
      </w:r>
      <w:r w:rsidR="00A244DC">
        <w:rPr>
          <w:rFonts w:ascii="Times New Roman" w:hAnsi="Times New Roman" w:cs="Times New Roman"/>
          <w:kern w:val="0"/>
          <w:sz w:val="28"/>
          <w:szCs w:val="28"/>
        </w:rPr>
        <w:t xml:space="preserve">                                             </w:t>
      </w:r>
      <w:r w:rsidR="00F30A7E">
        <w:rPr>
          <w:rFonts w:ascii="Times New Roman" w:hAnsi="Times New Roman" w:cs="Times New Roman"/>
          <w:kern w:val="0"/>
          <w:sz w:val="28"/>
          <w:szCs w:val="28"/>
        </w:rPr>
        <w:t xml:space="preserve">    </w:t>
      </w:r>
      <w:r>
        <w:rPr>
          <w:rFonts w:ascii="Times New Roman" w:hAnsi="Times New Roman" w:cs="Times New Roman"/>
          <w:kern w:val="0"/>
          <w:sz w:val="28"/>
          <w:szCs w:val="28"/>
        </w:rPr>
        <w:t>В.М.Кузнецов</w:t>
      </w:r>
    </w:p>
    <w:p w14:paraId="4DC71974" w14:textId="2594DCCD" w:rsidR="00F30A7E" w:rsidRDefault="00F30A7E"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__________________________________________________________________</w:t>
      </w:r>
    </w:p>
    <w:p w14:paraId="383A3C96"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43C1CC53" w14:textId="5C7273B2"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p>
    <w:p w14:paraId="7CC86A7C"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p>
    <w:p w14:paraId="1E0A477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0B63709A"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28947BA1"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30D1DDB0"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6E9FAE33"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132C45CE"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29014919"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016CC6E5"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1C851A81"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00E3806B" w14:textId="03C9466D" w:rsidR="002B003F" w:rsidRDefault="00791CE3" w:rsidP="00791CE3">
      <w:pPr>
        <w:autoSpaceDE w:val="0"/>
        <w:autoSpaceDN w:val="0"/>
        <w:adjustRightInd w:val="0"/>
        <w:spacing w:after="0" w:line="240" w:lineRule="auto"/>
        <w:outlineLvl w:val="0"/>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Приложение</w:t>
      </w:r>
    </w:p>
    <w:p w14:paraId="32C22C63" w14:textId="279EFD8C"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к постановлению</w:t>
      </w:r>
    </w:p>
    <w:p w14:paraId="5E2DAF8D" w14:textId="6F030F40"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администрации</w:t>
      </w:r>
    </w:p>
    <w:p w14:paraId="19B4948C" w14:textId="5ADF7CC5"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AE366F">
        <w:rPr>
          <w:rFonts w:ascii="Times New Roman" w:hAnsi="Times New Roman" w:cs="Times New Roman"/>
          <w:kern w:val="0"/>
          <w:sz w:val="28"/>
          <w:szCs w:val="28"/>
        </w:rPr>
        <w:t>Зимнякского</w:t>
      </w:r>
    </w:p>
    <w:p w14:paraId="1BBF967B" w14:textId="4F3E0107" w:rsidR="00AE366F" w:rsidRDefault="00AE366F" w:rsidP="00AE366F">
      <w:pPr>
        <w:tabs>
          <w:tab w:val="left" w:pos="6540"/>
          <w:tab w:val="right" w:pos="9354"/>
        </w:tabs>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ab/>
      </w:r>
      <w:r>
        <w:rPr>
          <w:rFonts w:ascii="Times New Roman" w:hAnsi="Times New Roman" w:cs="Times New Roman"/>
          <w:kern w:val="0"/>
          <w:sz w:val="28"/>
          <w:szCs w:val="28"/>
        </w:rPr>
        <w:tab/>
        <w:t>сельского поселения</w:t>
      </w:r>
    </w:p>
    <w:p w14:paraId="3FB37243" w14:textId="7E8ADFC6"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Кировской области</w:t>
      </w:r>
    </w:p>
    <w:p w14:paraId="62333F0B" w14:textId="31852670"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о</w:t>
      </w:r>
      <w:r w:rsidR="002B003F">
        <w:rPr>
          <w:rFonts w:ascii="Times New Roman" w:hAnsi="Times New Roman" w:cs="Times New Roman"/>
          <w:kern w:val="0"/>
          <w:sz w:val="28"/>
          <w:szCs w:val="28"/>
        </w:rPr>
        <w:t>т</w:t>
      </w:r>
      <w:r>
        <w:rPr>
          <w:rFonts w:ascii="Times New Roman" w:hAnsi="Times New Roman" w:cs="Times New Roman"/>
          <w:kern w:val="0"/>
          <w:sz w:val="28"/>
          <w:szCs w:val="28"/>
        </w:rPr>
        <w:t xml:space="preserve"> </w:t>
      </w:r>
      <w:r w:rsidR="00AE366F">
        <w:rPr>
          <w:rFonts w:ascii="Times New Roman" w:hAnsi="Times New Roman" w:cs="Times New Roman"/>
          <w:kern w:val="0"/>
          <w:sz w:val="28"/>
          <w:szCs w:val="28"/>
        </w:rPr>
        <w:t>24</w:t>
      </w:r>
      <w:r>
        <w:rPr>
          <w:rFonts w:ascii="Times New Roman" w:hAnsi="Times New Roman" w:cs="Times New Roman"/>
          <w:kern w:val="0"/>
          <w:sz w:val="28"/>
          <w:szCs w:val="28"/>
        </w:rPr>
        <w:t xml:space="preserve">.12.2024 № </w:t>
      </w:r>
      <w:r w:rsidR="00AE366F">
        <w:rPr>
          <w:rFonts w:ascii="Times New Roman" w:hAnsi="Times New Roman" w:cs="Times New Roman"/>
          <w:kern w:val="0"/>
          <w:sz w:val="28"/>
          <w:szCs w:val="28"/>
        </w:rPr>
        <w:t>68</w:t>
      </w:r>
    </w:p>
    <w:p w14:paraId="6306668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07975715" w14:textId="77777777"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bookmarkStart w:id="0" w:name="Par31"/>
      <w:bookmarkEnd w:id="0"/>
      <w:r>
        <w:rPr>
          <w:rFonts w:ascii="Times New Roman" w:hAnsi="Times New Roman" w:cs="Times New Roman"/>
          <w:b/>
          <w:bCs/>
          <w:kern w:val="0"/>
          <w:sz w:val="28"/>
          <w:szCs w:val="28"/>
        </w:rPr>
        <w:t>ПОЛИТИКА</w:t>
      </w:r>
    </w:p>
    <w:p w14:paraId="53F4698A" w14:textId="4E84F02C"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 xml:space="preserve">АДМИНИСТРАЦИИ </w:t>
      </w:r>
      <w:r w:rsidR="00FE79C6">
        <w:rPr>
          <w:rFonts w:ascii="Times New Roman" w:hAnsi="Times New Roman" w:cs="Times New Roman"/>
          <w:b/>
          <w:bCs/>
          <w:kern w:val="0"/>
          <w:sz w:val="28"/>
          <w:szCs w:val="28"/>
        </w:rPr>
        <w:t xml:space="preserve"> ЗИМНЯКСКОГО СЕЛЬСКОГО ПОСЕЛЕНИЯ </w:t>
      </w:r>
      <w:r w:rsidR="00A244DC">
        <w:rPr>
          <w:rFonts w:ascii="Times New Roman" w:hAnsi="Times New Roman" w:cs="Times New Roman"/>
          <w:b/>
          <w:bCs/>
          <w:kern w:val="0"/>
          <w:sz w:val="28"/>
          <w:szCs w:val="28"/>
        </w:rPr>
        <w:t>КИЛЬМЕЗ</w:t>
      </w:r>
      <w:r>
        <w:rPr>
          <w:rFonts w:ascii="Times New Roman" w:hAnsi="Times New Roman" w:cs="Times New Roman"/>
          <w:b/>
          <w:bCs/>
          <w:kern w:val="0"/>
          <w:sz w:val="28"/>
          <w:szCs w:val="28"/>
        </w:rPr>
        <w:t>СКОГО МУНИЦИПАЛЬНОГО РАЙОНА</w:t>
      </w:r>
    </w:p>
    <w:p w14:paraId="6281B3B7" w14:textId="77777777"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В ОТНОШЕНИИ ОБРАБОТКИ ПЕРСОНАЛЬНЫХ ДАННЫХ</w:t>
      </w:r>
    </w:p>
    <w:p w14:paraId="24D8527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19E16B8A" w14:textId="77777777" w:rsidR="002B003F" w:rsidRDefault="002B003F" w:rsidP="002B003F">
      <w:pPr>
        <w:autoSpaceDE w:val="0"/>
        <w:autoSpaceDN w:val="0"/>
        <w:adjustRightInd w:val="0"/>
        <w:spacing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1. Общие положения.</w:t>
      </w:r>
    </w:p>
    <w:p w14:paraId="77E756B6" w14:textId="0092A452"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1.1. Политика в отношении обработки персональных данных администрации </w:t>
      </w:r>
      <w:r w:rsidR="00FE79C6">
        <w:rPr>
          <w:rFonts w:ascii="Times New Roman" w:hAnsi="Times New Roman" w:cs="Times New Roman"/>
          <w:kern w:val="0"/>
          <w:sz w:val="28"/>
          <w:szCs w:val="28"/>
        </w:rPr>
        <w:t>Зимнякского сельского поселения</w:t>
      </w:r>
      <w:r>
        <w:rPr>
          <w:rFonts w:ascii="Times New Roman" w:hAnsi="Times New Roman" w:cs="Times New Roman"/>
          <w:kern w:val="0"/>
          <w:sz w:val="28"/>
          <w:szCs w:val="28"/>
        </w:rPr>
        <w:t xml:space="preserve">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0F66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1.2. Основные понятия, используемые в Политике:</w:t>
      </w:r>
    </w:p>
    <w:p w14:paraId="08A1792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1.2.1. </w:t>
      </w:r>
      <w:r w:rsidRPr="008D533A">
        <w:rPr>
          <w:rFonts w:ascii="Times New Roman" w:hAnsi="Times New Roman" w:cs="Times New Roman"/>
          <w:b/>
          <w:bCs/>
          <w:kern w:val="0"/>
          <w:sz w:val="28"/>
          <w:szCs w:val="28"/>
        </w:rPr>
        <w:t>Персональные данные</w:t>
      </w:r>
      <w:r>
        <w:rPr>
          <w:rFonts w:ascii="Times New Roman" w:hAnsi="Times New Roman" w:cs="Times New Roman"/>
          <w:kern w:val="0"/>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35B2AA5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1.2.2. </w:t>
      </w:r>
      <w:r w:rsidRPr="008D533A">
        <w:rPr>
          <w:rFonts w:ascii="Times New Roman" w:hAnsi="Times New Roman" w:cs="Times New Roman"/>
          <w:b/>
          <w:bCs/>
          <w:kern w:val="0"/>
          <w:sz w:val="28"/>
          <w:szCs w:val="28"/>
        </w:rPr>
        <w:t>Обработка персональных данных</w:t>
      </w:r>
      <w:r>
        <w:rPr>
          <w:rFonts w:ascii="Times New Roman" w:hAnsi="Times New Roman" w:cs="Times New Roman"/>
          <w:kern w:val="0"/>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23D754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сбор;</w:t>
      </w:r>
    </w:p>
    <w:p w14:paraId="2AC9FB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запись;</w:t>
      </w:r>
    </w:p>
    <w:p w14:paraId="21B74A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систематизацию;</w:t>
      </w:r>
    </w:p>
    <w:p w14:paraId="0FB4717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накопление;</w:t>
      </w:r>
    </w:p>
    <w:p w14:paraId="1872E04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хранение;</w:t>
      </w:r>
    </w:p>
    <w:p w14:paraId="0A1357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уточнение (обновление, изменение);</w:t>
      </w:r>
    </w:p>
    <w:p w14:paraId="231DAE9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извлечение;</w:t>
      </w:r>
    </w:p>
    <w:p w14:paraId="44BFCEB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w:t>
      </w:r>
    </w:p>
    <w:p w14:paraId="0D6B1A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передачу (распространение, предоставление, доступ);</w:t>
      </w:r>
    </w:p>
    <w:p w14:paraId="60E390C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обезличивание;</w:t>
      </w:r>
    </w:p>
    <w:p w14:paraId="1536606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блокирование;</w:t>
      </w:r>
    </w:p>
    <w:p w14:paraId="621C88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удаление;</w:t>
      </w:r>
    </w:p>
    <w:p w14:paraId="7BC00F4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уничтожение.</w:t>
      </w:r>
    </w:p>
    <w:p w14:paraId="1216E7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1.2.3. </w:t>
      </w:r>
      <w:r w:rsidRPr="008D533A">
        <w:rPr>
          <w:rFonts w:ascii="Times New Roman" w:hAnsi="Times New Roman" w:cs="Times New Roman"/>
          <w:b/>
          <w:bCs/>
          <w:kern w:val="0"/>
          <w:sz w:val="28"/>
          <w:szCs w:val="28"/>
        </w:rPr>
        <w:t>Автоматизированная обработка персональных данных</w:t>
      </w:r>
      <w:r>
        <w:rPr>
          <w:rFonts w:ascii="Times New Roman" w:hAnsi="Times New Roman" w:cs="Times New Roman"/>
          <w:kern w:val="0"/>
          <w:sz w:val="28"/>
          <w:szCs w:val="28"/>
        </w:rPr>
        <w:t xml:space="preserve"> - обработка персональных данных с помощью средств вычислительной техники.</w:t>
      </w:r>
    </w:p>
    <w:p w14:paraId="13BE785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1.2.4. </w:t>
      </w:r>
      <w:r w:rsidRPr="008D533A">
        <w:rPr>
          <w:rFonts w:ascii="Times New Roman" w:hAnsi="Times New Roman" w:cs="Times New Roman"/>
          <w:b/>
          <w:bCs/>
          <w:kern w:val="0"/>
          <w:sz w:val="28"/>
          <w:szCs w:val="28"/>
        </w:rPr>
        <w:t>Распространение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неопределенному кругу лиц.</w:t>
      </w:r>
    </w:p>
    <w:p w14:paraId="0D1AC90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1.2.5. </w:t>
      </w:r>
      <w:r w:rsidRPr="008D533A">
        <w:rPr>
          <w:rFonts w:ascii="Times New Roman" w:hAnsi="Times New Roman" w:cs="Times New Roman"/>
          <w:b/>
          <w:bCs/>
          <w:kern w:val="0"/>
          <w:sz w:val="28"/>
          <w:szCs w:val="28"/>
        </w:rPr>
        <w:t>Предоставление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определенному лицу или определенному кругу лиц.</w:t>
      </w:r>
    </w:p>
    <w:p w14:paraId="579F6A0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1.2.6. </w:t>
      </w:r>
      <w:r w:rsidRPr="008D533A">
        <w:rPr>
          <w:rFonts w:ascii="Times New Roman" w:hAnsi="Times New Roman" w:cs="Times New Roman"/>
          <w:b/>
          <w:bCs/>
          <w:kern w:val="0"/>
          <w:sz w:val="28"/>
          <w:szCs w:val="28"/>
        </w:rPr>
        <w:t>Блокирование персональных данных</w:t>
      </w:r>
      <w:r>
        <w:rPr>
          <w:rFonts w:ascii="Times New Roman" w:hAnsi="Times New Roman" w:cs="Times New Roman"/>
          <w:kern w:val="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9B2C5B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1.2.7. </w:t>
      </w:r>
      <w:r w:rsidRPr="008D533A">
        <w:rPr>
          <w:rFonts w:ascii="Times New Roman" w:hAnsi="Times New Roman" w:cs="Times New Roman"/>
          <w:b/>
          <w:bCs/>
          <w:kern w:val="0"/>
          <w:sz w:val="28"/>
          <w:szCs w:val="28"/>
        </w:rPr>
        <w:t>Уничтожение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A57C20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1.2.8. </w:t>
      </w:r>
      <w:r w:rsidRPr="008D533A">
        <w:rPr>
          <w:rFonts w:ascii="Times New Roman" w:hAnsi="Times New Roman" w:cs="Times New Roman"/>
          <w:b/>
          <w:bCs/>
          <w:kern w:val="0"/>
          <w:sz w:val="28"/>
          <w:szCs w:val="28"/>
        </w:rPr>
        <w:t>Обезличивание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BBDB31" w14:textId="5C7F8A70"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1.2.9. </w:t>
      </w:r>
      <w:r w:rsidRPr="008D533A">
        <w:rPr>
          <w:rFonts w:ascii="Times New Roman" w:hAnsi="Times New Roman" w:cs="Times New Roman"/>
          <w:b/>
          <w:bCs/>
          <w:kern w:val="0"/>
          <w:sz w:val="28"/>
          <w:szCs w:val="28"/>
        </w:rPr>
        <w:t>Оператор персональных данных</w:t>
      </w:r>
      <w:r>
        <w:rPr>
          <w:rFonts w:ascii="Times New Roman" w:hAnsi="Times New Roman" w:cs="Times New Roman"/>
          <w:kern w:val="0"/>
          <w:sz w:val="28"/>
          <w:szCs w:val="28"/>
        </w:rPr>
        <w:t xml:space="preserve"> (оператор) - администрация </w:t>
      </w:r>
      <w:r w:rsidR="00FE79C6" w:rsidRPr="00FE79C6">
        <w:rPr>
          <w:rFonts w:ascii="Times New Roman" w:hAnsi="Times New Roman" w:cs="Times New Roman"/>
          <w:kern w:val="0"/>
          <w:sz w:val="28"/>
          <w:szCs w:val="28"/>
        </w:rPr>
        <w:t>Зимнякского сельского поселения</w:t>
      </w:r>
      <w:r>
        <w:rPr>
          <w:rFonts w:ascii="Times New Roman" w:hAnsi="Times New Roman" w:cs="Times New Roman"/>
          <w:kern w:val="0"/>
          <w:sz w:val="28"/>
          <w:szCs w:val="28"/>
        </w:rPr>
        <w:t xml:space="preserve">, ИНН </w:t>
      </w:r>
      <w:r w:rsidR="00A244DC" w:rsidRPr="00A244DC">
        <w:rPr>
          <w:rFonts w:ascii="Times New Roman" w:hAnsi="Times New Roman" w:cs="Times New Roman"/>
          <w:sz w:val="28"/>
          <w:szCs w:val="28"/>
        </w:rPr>
        <w:t>43100</w:t>
      </w:r>
      <w:r w:rsidR="009310F5">
        <w:rPr>
          <w:rFonts w:ascii="Times New Roman" w:hAnsi="Times New Roman" w:cs="Times New Roman"/>
          <w:sz w:val="28"/>
          <w:szCs w:val="28"/>
        </w:rPr>
        <w:t>33532</w:t>
      </w:r>
      <w:r w:rsidR="00A244DC">
        <w:rPr>
          <w:rFonts w:ascii="Times New Roman" w:hAnsi="Times New Roman" w:cs="Times New Roman"/>
          <w:sz w:val="28"/>
          <w:szCs w:val="28"/>
        </w:rPr>
        <w:t>,</w:t>
      </w:r>
      <w:r w:rsidR="009310F5">
        <w:rPr>
          <w:rFonts w:ascii="Times New Roman" w:hAnsi="Times New Roman" w:cs="Times New Roman"/>
          <w:sz w:val="28"/>
          <w:szCs w:val="28"/>
        </w:rPr>
        <w:t xml:space="preserve"> </w:t>
      </w:r>
      <w:r>
        <w:rPr>
          <w:rFonts w:ascii="Times New Roman" w:hAnsi="Times New Roman" w:cs="Times New Roman"/>
          <w:kern w:val="0"/>
          <w:sz w:val="28"/>
          <w:szCs w:val="28"/>
        </w:rPr>
        <w:t>ОГРН</w:t>
      </w:r>
      <w:r w:rsidR="003A5D7C">
        <w:rPr>
          <w:rFonts w:ascii="Times New Roman" w:hAnsi="Times New Roman" w:cs="Times New Roman"/>
          <w:kern w:val="0"/>
          <w:sz w:val="28"/>
          <w:szCs w:val="28"/>
        </w:rPr>
        <w:t xml:space="preserve"> </w:t>
      </w:r>
      <w:r w:rsidR="003A5D7C" w:rsidRPr="003A5D7C">
        <w:rPr>
          <w:rFonts w:ascii="Times New Roman" w:hAnsi="Times New Roman" w:cs="Times New Roman"/>
          <w:sz w:val="28"/>
          <w:szCs w:val="28"/>
        </w:rPr>
        <w:t>10</w:t>
      </w:r>
      <w:r w:rsidR="009310F5">
        <w:rPr>
          <w:rFonts w:ascii="Times New Roman" w:hAnsi="Times New Roman" w:cs="Times New Roman"/>
          <w:sz w:val="28"/>
          <w:szCs w:val="28"/>
        </w:rPr>
        <w:t>54309512476</w:t>
      </w:r>
      <w:r>
        <w:rPr>
          <w:rFonts w:ascii="Times New Roman" w:hAnsi="Times New Roman" w:cs="Times New Roman"/>
          <w:kern w:val="0"/>
          <w:sz w:val="28"/>
          <w:szCs w:val="28"/>
        </w:rPr>
        <w:t>, юридический адрес: 613</w:t>
      </w:r>
      <w:r w:rsidR="003A5D7C">
        <w:rPr>
          <w:rFonts w:ascii="Times New Roman" w:hAnsi="Times New Roman" w:cs="Times New Roman"/>
          <w:kern w:val="0"/>
          <w:sz w:val="28"/>
          <w:szCs w:val="28"/>
        </w:rPr>
        <w:t>5</w:t>
      </w:r>
      <w:r w:rsidR="009310F5">
        <w:rPr>
          <w:rFonts w:ascii="Times New Roman" w:hAnsi="Times New Roman" w:cs="Times New Roman"/>
          <w:kern w:val="0"/>
          <w:sz w:val="28"/>
          <w:szCs w:val="28"/>
        </w:rPr>
        <w:t>8</w:t>
      </w:r>
      <w:r w:rsidR="003A5D7C">
        <w:rPr>
          <w:rFonts w:ascii="Times New Roman" w:hAnsi="Times New Roman" w:cs="Times New Roman"/>
          <w:kern w:val="0"/>
          <w:sz w:val="28"/>
          <w:szCs w:val="28"/>
        </w:rPr>
        <w:t>0</w:t>
      </w:r>
      <w:r>
        <w:rPr>
          <w:rFonts w:ascii="Times New Roman" w:hAnsi="Times New Roman" w:cs="Times New Roman"/>
          <w:kern w:val="0"/>
          <w:sz w:val="28"/>
          <w:szCs w:val="28"/>
        </w:rPr>
        <w:t xml:space="preserve">, Кировская область, </w:t>
      </w:r>
      <w:r w:rsidR="009310F5">
        <w:rPr>
          <w:rFonts w:ascii="Times New Roman" w:hAnsi="Times New Roman" w:cs="Times New Roman"/>
          <w:kern w:val="0"/>
          <w:sz w:val="28"/>
          <w:szCs w:val="28"/>
        </w:rPr>
        <w:t>Кильмезский район, д.Зимник</w:t>
      </w:r>
      <w:r>
        <w:rPr>
          <w:rFonts w:ascii="Times New Roman" w:hAnsi="Times New Roman" w:cs="Times New Roman"/>
          <w:kern w:val="0"/>
          <w:sz w:val="28"/>
          <w:szCs w:val="28"/>
        </w:rPr>
        <w:t>, ул.</w:t>
      </w:r>
      <w:r w:rsidR="009310F5">
        <w:rPr>
          <w:rFonts w:ascii="Times New Roman" w:hAnsi="Times New Roman" w:cs="Times New Roman"/>
          <w:kern w:val="0"/>
          <w:sz w:val="28"/>
          <w:szCs w:val="28"/>
        </w:rPr>
        <w:t>Зеленая</w:t>
      </w:r>
      <w:r>
        <w:rPr>
          <w:rFonts w:ascii="Times New Roman" w:hAnsi="Times New Roman" w:cs="Times New Roman"/>
          <w:kern w:val="0"/>
          <w:sz w:val="28"/>
          <w:szCs w:val="28"/>
        </w:rPr>
        <w:t xml:space="preserve">, </w:t>
      </w:r>
      <w:r w:rsidR="009310F5">
        <w:rPr>
          <w:rFonts w:ascii="Times New Roman" w:hAnsi="Times New Roman" w:cs="Times New Roman"/>
          <w:kern w:val="0"/>
          <w:sz w:val="28"/>
          <w:szCs w:val="28"/>
        </w:rPr>
        <w:t>6</w:t>
      </w:r>
      <w:r>
        <w:rPr>
          <w:rFonts w:ascii="Times New Roman" w:hAnsi="Times New Roman" w:cs="Times New Roman"/>
          <w:kern w:val="0"/>
          <w:sz w:val="28"/>
          <w:szCs w:val="28"/>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5DC386B" w14:textId="58C7BA0A" w:rsidR="00180093" w:rsidRPr="00180093"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b/>
          <w:bCs/>
          <w:kern w:val="0"/>
          <w:sz w:val="28"/>
          <w:szCs w:val="28"/>
        </w:rPr>
        <w:t xml:space="preserve">    </w:t>
      </w:r>
      <w:r w:rsidRPr="00180093">
        <w:rPr>
          <w:rFonts w:ascii="Times New Roman" w:hAnsi="Times New Roman" w:cs="Times New Roman"/>
          <w:kern w:val="0"/>
          <w:sz w:val="28"/>
          <w:szCs w:val="28"/>
        </w:rPr>
        <w:t xml:space="preserve">1.2.10. </w:t>
      </w:r>
      <w:r w:rsidRPr="00180093">
        <w:rPr>
          <w:rFonts w:ascii="Times New Roman" w:hAnsi="Times New Roman" w:cs="Times New Roman"/>
          <w:b/>
          <w:bCs/>
          <w:kern w:val="0"/>
          <w:sz w:val="28"/>
          <w:szCs w:val="28"/>
        </w:rPr>
        <w:t>Информационная система персональных данных</w:t>
      </w:r>
      <w:r w:rsidRPr="00180093">
        <w:rPr>
          <w:rFonts w:ascii="Times New Roman" w:hAnsi="Times New Roman" w:cs="Times New Roman"/>
          <w:kern w:val="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6D219B" w14:textId="6AD7351B"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180093">
        <w:rPr>
          <w:rFonts w:ascii="Times New Roman" w:hAnsi="Times New Roman" w:cs="Times New Roman"/>
          <w:kern w:val="0"/>
          <w:sz w:val="28"/>
          <w:szCs w:val="28"/>
        </w:rPr>
        <w:t xml:space="preserve">1.2.11. </w:t>
      </w:r>
      <w:r w:rsidRPr="00180093">
        <w:rPr>
          <w:rFonts w:ascii="Times New Roman" w:hAnsi="Times New Roman" w:cs="Times New Roman"/>
          <w:b/>
          <w:bCs/>
          <w:kern w:val="0"/>
          <w:sz w:val="28"/>
          <w:szCs w:val="28"/>
        </w:rPr>
        <w:t>Субъект персональных данных:</w:t>
      </w:r>
      <w:r w:rsidRPr="00180093">
        <w:rPr>
          <w:rFonts w:ascii="Times New Roman" w:hAnsi="Times New Roman" w:cs="Times New Roman"/>
          <w:kern w:val="0"/>
          <w:sz w:val="28"/>
          <w:szCs w:val="28"/>
        </w:rPr>
        <w:t xml:space="preserve"> муниципальный служащий администрации </w:t>
      </w:r>
      <w:r w:rsidR="009310F5">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проходящий муниципальную службу в </w:t>
      </w:r>
      <w:r w:rsidRPr="00180093">
        <w:rPr>
          <w:rFonts w:ascii="Times New Roman" w:hAnsi="Times New Roman" w:cs="Times New Roman"/>
          <w:kern w:val="0"/>
          <w:sz w:val="28"/>
          <w:szCs w:val="28"/>
        </w:rPr>
        <w:lastRenderedPageBreak/>
        <w:t xml:space="preserve">администрации </w:t>
      </w:r>
      <w:r w:rsidR="00DD66E6">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в соответствии с трудовым договором (контрактом); лица, получающие муниципальные услуги в соответствии с полномочиями, возложенными на администрацию </w:t>
      </w:r>
      <w:r w:rsidR="009310F5">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заявители, направляющие в администрацию </w:t>
      </w:r>
      <w:r w:rsidR="009310F5">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свои обращения, предложения, жалобы; посетители Интернет-ресурсов администрации.</w:t>
      </w:r>
    </w:p>
    <w:p w14:paraId="3E4FC008" w14:textId="09B1E81E" w:rsidR="00180093" w:rsidRPr="00692DC8" w:rsidRDefault="00180093" w:rsidP="00180093">
      <w:pPr>
        <w:autoSpaceDE w:val="0"/>
        <w:autoSpaceDN w:val="0"/>
        <w:adjustRightInd w:val="0"/>
        <w:spacing w:after="0" w:line="240" w:lineRule="auto"/>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1.2.12.</w:t>
      </w:r>
      <w:r w:rsidRPr="00180093">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Pr="00180093">
        <w:rPr>
          <w:rFonts w:ascii="Times New Roman" w:hAnsi="Times New Roman" w:cs="Times New Roman"/>
          <w:b/>
          <w:bCs/>
          <w:kern w:val="0"/>
          <w:sz w:val="28"/>
          <w:szCs w:val="28"/>
        </w:rPr>
        <w:t>Веб-сайт</w:t>
      </w:r>
      <w:r>
        <w:rPr>
          <w:rFonts w:ascii="Times New Roman" w:hAnsi="Times New Roman" w:cs="Times New Roman"/>
          <w:kern w:val="0"/>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w:t>
      </w:r>
      <w:r w:rsidRPr="00692DC8">
        <w:rPr>
          <w:rFonts w:ascii="Times New Roman" w:hAnsi="Times New Roman" w:cs="Times New Roman"/>
          <w:color w:val="000000" w:themeColor="text1"/>
          <w:kern w:val="0"/>
          <w:sz w:val="28"/>
          <w:szCs w:val="28"/>
        </w:rPr>
        <w:t xml:space="preserve">сети Интернет по сетевому адресу: </w:t>
      </w:r>
      <w:hyperlink r:id="rId6" w:history="1">
        <w:r w:rsidR="00692DC8" w:rsidRPr="00692DC8">
          <w:rPr>
            <w:rStyle w:val="ac"/>
            <w:rFonts w:ascii="Times New Roman" w:hAnsi="Times New Roman" w:cs="Times New Roman"/>
            <w:color w:val="000000" w:themeColor="text1"/>
            <w:kern w:val="0"/>
            <w:sz w:val="28"/>
            <w:szCs w:val="28"/>
          </w:rPr>
          <w:t>http:/</w:t>
        </w:r>
        <w:r w:rsidR="00DD66E6">
          <w:rPr>
            <w:rStyle w:val="ac"/>
            <w:rFonts w:ascii="Times New Roman" w:hAnsi="Times New Roman" w:cs="Times New Roman"/>
            <w:color w:val="000000" w:themeColor="text1"/>
            <w:kern w:val="0"/>
            <w:sz w:val="28"/>
            <w:szCs w:val="28"/>
            <w:lang w:val="en-US"/>
          </w:rPr>
          <w:t>zimnikadm</w:t>
        </w:r>
        <w:r w:rsidR="00DD66E6" w:rsidRPr="00DD66E6">
          <w:rPr>
            <w:rStyle w:val="ac"/>
            <w:rFonts w:ascii="Times New Roman" w:hAnsi="Times New Roman" w:cs="Times New Roman"/>
            <w:color w:val="000000" w:themeColor="text1"/>
            <w:kern w:val="0"/>
            <w:sz w:val="28"/>
            <w:szCs w:val="28"/>
          </w:rPr>
          <w:t>.</w:t>
        </w:r>
        <w:r w:rsidR="00692DC8" w:rsidRPr="00692DC8">
          <w:rPr>
            <w:rStyle w:val="ac"/>
            <w:rFonts w:ascii="Times New Roman" w:hAnsi="Times New Roman" w:cs="Times New Roman"/>
            <w:color w:val="000000" w:themeColor="text1"/>
            <w:kern w:val="0"/>
            <w:sz w:val="28"/>
            <w:szCs w:val="28"/>
          </w:rPr>
          <w:t>ru/</w:t>
        </w:r>
      </w:hyperlink>
      <w:r w:rsidRPr="00692DC8">
        <w:rPr>
          <w:rFonts w:ascii="Times New Roman" w:hAnsi="Times New Roman" w:cs="Times New Roman"/>
          <w:color w:val="000000" w:themeColor="text1"/>
          <w:kern w:val="0"/>
          <w:sz w:val="28"/>
          <w:szCs w:val="28"/>
        </w:rPr>
        <w:t xml:space="preserve"> (далее - веб-сайт)</w:t>
      </w:r>
    </w:p>
    <w:p w14:paraId="35304921" w14:textId="0533F268" w:rsidR="002B003F"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w:t>
      </w:r>
      <w:r w:rsidR="002B003F" w:rsidRPr="008D533A">
        <w:rPr>
          <w:rFonts w:ascii="Times New Roman" w:hAnsi="Times New Roman" w:cs="Times New Roman"/>
          <w:color w:val="000000" w:themeColor="text1"/>
          <w:kern w:val="0"/>
          <w:sz w:val="28"/>
          <w:szCs w:val="28"/>
        </w:rPr>
        <w:t xml:space="preserve"> </w:t>
      </w:r>
      <w:hyperlink r:id="rId7" w:history="1">
        <w:r w:rsidR="002B003F" w:rsidRPr="008D533A">
          <w:rPr>
            <w:rFonts w:ascii="Times New Roman" w:hAnsi="Times New Roman" w:cs="Times New Roman"/>
            <w:color w:val="000000" w:themeColor="text1"/>
            <w:kern w:val="0"/>
            <w:sz w:val="28"/>
            <w:szCs w:val="28"/>
          </w:rPr>
          <w:t>законом</w:t>
        </w:r>
      </w:hyperlink>
      <w:r w:rsidR="002B003F">
        <w:rPr>
          <w:rFonts w:ascii="Times New Roman" w:hAnsi="Times New Roman" w:cs="Times New Roman"/>
          <w:kern w:val="0"/>
          <w:sz w:val="28"/>
          <w:szCs w:val="28"/>
        </w:rPr>
        <w:t xml:space="preserve"> от 27 июля 2006 г. N 152-ФЗ "О персональных данных" (далее - Федеральный закон о персональных данных).</w:t>
      </w:r>
    </w:p>
    <w:p w14:paraId="18724D1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14:paraId="7403ED2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1.4.1. Подтверждение факта обработки персональных данных оператором.</w:t>
      </w:r>
    </w:p>
    <w:p w14:paraId="55ADD8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1.4.2. Правовые основания и цели обработки персональных данных.</w:t>
      </w:r>
    </w:p>
    <w:p w14:paraId="0962C5A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1.4.3. Цели и применяемые оператором способы обработки персональных данных.</w:t>
      </w:r>
    </w:p>
    <w:p w14:paraId="2D466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8D533A">
        <w:rPr>
          <w:rFonts w:ascii="Times New Roman" w:hAnsi="Times New Roman" w:cs="Times New Roman"/>
          <w:color w:val="000000" w:themeColor="text1"/>
          <w:kern w:val="0"/>
          <w:sz w:val="28"/>
          <w:szCs w:val="28"/>
        </w:rPr>
        <w:t xml:space="preserve">о </w:t>
      </w:r>
      <w:hyperlink r:id="rId8" w:history="1">
        <w:r w:rsidRPr="008D533A">
          <w:rPr>
            <w:rFonts w:ascii="Times New Roman" w:hAnsi="Times New Roman" w:cs="Times New Roman"/>
            <w:color w:val="000000" w:themeColor="text1"/>
            <w:kern w:val="0"/>
            <w:sz w:val="28"/>
            <w:szCs w:val="28"/>
          </w:rPr>
          <w:t>закона</w:t>
        </w:r>
      </w:hyperlink>
      <w:r>
        <w:rPr>
          <w:rFonts w:ascii="Times New Roman" w:hAnsi="Times New Roman" w:cs="Times New Roman"/>
          <w:kern w:val="0"/>
          <w:sz w:val="28"/>
          <w:szCs w:val="28"/>
        </w:rPr>
        <w:t xml:space="preserve"> о персональных данных.</w:t>
      </w:r>
    </w:p>
    <w:p w14:paraId="00F1D1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9"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580BF56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1.4.6. Сроки обработки персональных данных, в том числе сроки их хранения.</w:t>
      </w:r>
    </w:p>
    <w:p w14:paraId="5DD34C0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1.4.7. Порядок осуществления субъектом персональных данных прав, предусмотренных </w:t>
      </w:r>
      <w:r w:rsidRPr="008D533A">
        <w:rPr>
          <w:rFonts w:ascii="Times New Roman" w:hAnsi="Times New Roman" w:cs="Times New Roman"/>
          <w:kern w:val="0"/>
          <w:sz w:val="28"/>
          <w:szCs w:val="28"/>
        </w:rPr>
        <w:t xml:space="preserve">Федеральным </w:t>
      </w:r>
      <w:hyperlink r:id="rId10"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5E848CA" w14:textId="40BBED02"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8</w:t>
      </w:r>
      <w:r>
        <w:rPr>
          <w:rFonts w:ascii="Times New Roman" w:hAnsi="Times New Roman" w:cs="Times New Roman"/>
          <w:kern w:val="0"/>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7B3D41AD" w14:textId="38737AA3" w:rsidR="002B003F" w:rsidRPr="008D533A"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9</w:t>
      </w:r>
      <w:r>
        <w:rPr>
          <w:rFonts w:ascii="Times New Roman" w:hAnsi="Times New Roman" w:cs="Times New Roman"/>
          <w:kern w:val="0"/>
          <w:sz w:val="28"/>
          <w:szCs w:val="28"/>
        </w:rPr>
        <w:t xml:space="preserve">. Иные сведения, предусмотренные Федеральным </w:t>
      </w:r>
      <w:hyperlink r:id="rId11" w:history="1">
        <w:r w:rsidRPr="008D533A">
          <w:rPr>
            <w:rFonts w:ascii="Times New Roman" w:hAnsi="Times New Roman" w:cs="Times New Roman"/>
            <w:color w:val="000000" w:themeColor="text1"/>
            <w:kern w:val="0"/>
            <w:sz w:val="28"/>
            <w:szCs w:val="28"/>
          </w:rPr>
          <w:t>законом</w:t>
        </w:r>
      </w:hyperlink>
      <w:r w:rsidRPr="008D533A">
        <w:rPr>
          <w:rFonts w:ascii="Times New Roman" w:hAnsi="Times New Roman" w:cs="Times New Roman"/>
          <w:color w:val="000000" w:themeColor="text1"/>
          <w:kern w:val="0"/>
          <w:sz w:val="28"/>
          <w:szCs w:val="28"/>
        </w:rPr>
        <w:t xml:space="preserve"> о персональных данных или другими федеральными законами.</w:t>
      </w:r>
    </w:p>
    <w:p w14:paraId="780D70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B2F1B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9EFF8C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1.7. Оператор персональных данных вправе:</w:t>
      </w:r>
    </w:p>
    <w:p w14:paraId="562801C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отстаивать свои интересы в суде;</w:t>
      </w:r>
    </w:p>
    <w:p w14:paraId="57D9D3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5A97119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отказывать в предоставлении персональных данных в случаях, предусмотренных законодательством;</w:t>
      </w:r>
    </w:p>
    <w:p w14:paraId="708A77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использовать персональные данные субъекта без его согласия в случаях, предусмотренных законодательством.</w:t>
      </w:r>
    </w:p>
    <w:p w14:paraId="0B097D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2" w:history="1">
        <w:r w:rsidRPr="001D500F">
          <w:rPr>
            <w:rFonts w:ascii="Times New Roman" w:hAnsi="Times New Roman" w:cs="Times New Roman"/>
            <w:color w:val="000000" w:themeColor="text1"/>
            <w:kern w:val="0"/>
            <w:sz w:val="28"/>
            <w:szCs w:val="28"/>
          </w:rPr>
          <w:t>частью 7 статьи 14</w:t>
        </w:r>
      </w:hyperlink>
      <w:r w:rsidRPr="001D500F">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061298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3" w:history="1">
        <w:r w:rsidRPr="001D500F">
          <w:rPr>
            <w:rFonts w:ascii="Times New Roman" w:hAnsi="Times New Roman" w:cs="Times New Roman"/>
            <w:kern w:val="0"/>
            <w:sz w:val="28"/>
            <w:szCs w:val="28"/>
          </w:rPr>
          <w:t>пунктах 2</w:t>
        </w:r>
      </w:hyperlink>
      <w:r w:rsidRPr="001D500F">
        <w:rPr>
          <w:rFonts w:ascii="Times New Roman" w:hAnsi="Times New Roman" w:cs="Times New Roman"/>
          <w:kern w:val="0"/>
          <w:sz w:val="28"/>
          <w:szCs w:val="28"/>
        </w:rPr>
        <w:t xml:space="preserve">, </w:t>
      </w:r>
      <w:hyperlink r:id="rId14" w:history="1">
        <w:r w:rsidRPr="001D500F">
          <w:rPr>
            <w:rFonts w:ascii="Times New Roman" w:hAnsi="Times New Roman" w:cs="Times New Roman"/>
            <w:kern w:val="0"/>
            <w:sz w:val="28"/>
            <w:szCs w:val="28"/>
          </w:rPr>
          <w:t>3</w:t>
        </w:r>
      </w:hyperlink>
      <w:r w:rsidRPr="001D500F">
        <w:rPr>
          <w:rFonts w:ascii="Times New Roman" w:hAnsi="Times New Roman" w:cs="Times New Roman"/>
          <w:kern w:val="0"/>
          <w:sz w:val="28"/>
          <w:szCs w:val="28"/>
        </w:rPr>
        <w:t xml:space="preserve">, </w:t>
      </w:r>
      <w:hyperlink r:id="rId15" w:history="1">
        <w:r w:rsidRPr="001D500F">
          <w:rPr>
            <w:rFonts w:ascii="Times New Roman" w:hAnsi="Times New Roman" w:cs="Times New Roman"/>
            <w:kern w:val="0"/>
            <w:sz w:val="28"/>
            <w:szCs w:val="28"/>
          </w:rPr>
          <w:t>4</w:t>
        </w:r>
      </w:hyperlink>
      <w:r w:rsidRPr="001D500F">
        <w:rPr>
          <w:rFonts w:ascii="Times New Roman" w:hAnsi="Times New Roman" w:cs="Times New Roman"/>
          <w:kern w:val="0"/>
          <w:sz w:val="28"/>
          <w:szCs w:val="28"/>
        </w:rPr>
        <w:t xml:space="preserve">, </w:t>
      </w:r>
      <w:hyperlink r:id="rId16" w:history="1">
        <w:r w:rsidRPr="001D500F">
          <w:rPr>
            <w:rFonts w:ascii="Times New Roman" w:hAnsi="Times New Roman" w:cs="Times New Roman"/>
            <w:kern w:val="0"/>
            <w:sz w:val="28"/>
            <w:szCs w:val="28"/>
          </w:rPr>
          <w:t>8 части 1 статьи 6</w:t>
        </w:r>
      </w:hyperlink>
      <w:r w:rsidRPr="001D500F">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12764E6E"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2. Цели сбора персональных данных.</w:t>
      </w:r>
    </w:p>
    <w:p w14:paraId="5FAB81B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19B31D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w:t>
      </w:r>
      <w:r>
        <w:rPr>
          <w:rFonts w:ascii="Times New Roman" w:hAnsi="Times New Roman" w:cs="Times New Roman"/>
          <w:kern w:val="0"/>
          <w:sz w:val="28"/>
          <w:szCs w:val="28"/>
        </w:rPr>
        <w:lastRenderedPageBreak/>
        <w:t>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14:paraId="49D353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2.3. К целям обработки персональных данных оператора относятся:</w:t>
      </w:r>
    </w:p>
    <w:p w14:paraId="29C17E52" w14:textId="7FF8EF37" w:rsidR="001D500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организация кадрового учета администрации </w:t>
      </w:r>
      <w:r w:rsidR="00DD66E6">
        <w:rPr>
          <w:rFonts w:ascii="Times New Roman" w:hAnsi="Times New Roman" w:cs="Times New Roman"/>
          <w:kern w:val="0"/>
          <w:sz w:val="28"/>
          <w:szCs w:val="28"/>
        </w:rPr>
        <w:t>поселения</w:t>
      </w:r>
      <w:r>
        <w:rPr>
          <w:rFonts w:ascii="Times New Roman" w:hAnsi="Times New Roman" w:cs="Times New Roman"/>
          <w:kern w:val="0"/>
          <w:sz w:val="28"/>
          <w:szCs w:val="28"/>
        </w:rPr>
        <w:t>, обеспечение соблюдения законов, заключение и исполнение обязательств по трудовым и гражданско – правовым договорам;</w:t>
      </w:r>
    </w:p>
    <w:p w14:paraId="58A23EA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имущественного характера определенных законодательством членов семей муниципальных служащих;</w:t>
      </w:r>
    </w:p>
    <w:p w14:paraId="634BAC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692088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14:paraId="034B4DF9" w14:textId="61293648" w:rsidR="002B003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14:paraId="7AFB0C97" w14:textId="11C51D66"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награждение граждан Благодарственным письмом администрации </w:t>
      </w:r>
      <w:r w:rsidR="00DD66E6">
        <w:rPr>
          <w:rFonts w:ascii="Times New Roman" w:hAnsi="Times New Roman" w:cs="Times New Roman"/>
          <w:kern w:val="0"/>
          <w:sz w:val="28"/>
          <w:szCs w:val="28"/>
        </w:rPr>
        <w:t>Зимнякского сельского поселения</w:t>
      </w:r>
      <w:r>
        <w:rPr>
          <w:rFonts w:ascii="Times New Roman" w:hAnsi="Times New Roman" w:cs="Times New Roman"/>
          <w:kern w:val="0"/>
          <w:sz w:val="28"/>
          <w:szCs w:val="28"/>
        </w:rPr>
        <w:t xml:space="preserve">, Почетной грамотой администрации </w:t>
      </w:r>
      <w:r w:rsidR="00DD66E6">
        <w:rPr>
          <w:rFonts w:ascii="Times New Roman" w:hAnsi="Times New Roman" w:cs="Times New Roman"/>
          <w:kern w:val="0"/>
          <w:sz w:val="28"/>
          <w:szCs w:val="28"/>
        </w:rPr>
        <w:t>Зимнякского сельского поселения</w:t>
      </w:r>
      <w:r w:rsidR="00574E6E">
        <w:rPr>
          <w:rFonts w:ascii="Times New Roman" w:hAnsi="Times New Roman" w:cs="Times New Roman"/>
          <w:kern w:val="0"/>
          <w:sz w:val="28"/>
          <w:szCs w:val="28"/>
        </w:rPr>
        <w:t>;</w:t>
      </w:r>
    </w:p>
    <w:p w14:paraId="2821C76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муниципальных программах;</w:t>
      </w:r>
    </w:p>
    <w:p w14:paraId="32EA6FF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реализации региональных и федеральных проектов и программ;</w:t>
      </w:r>
    </w:p>
    <w:p w14:paraId="691E89E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61434F4A"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2.4. Цель обработки персональных данных посредством использования веб-сайта:</w:t>
      </w:r>
    </w:p>
    <w:p w14:paraId="6E45C357"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информирование субъекта персональных данных посредством отправки электронных писем;</w:t>
      </w:r>
    </w:p>
    <w:p w14:paraId="0563CB4F"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предоставление доступа посетителям сайта к сервисам, информации и/или материалам, содержащимся на веб-сайте. Обезличенные данные пользователей веб-сайта,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245B8003" w14:textId="77777777"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14:paraId="1F25A7CC"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3. Правовые основания обработки персональных данных.</w:t>
      </w:r>
    </w:p>
    <w:p w14:paraId="02A2F89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3.1. Правовым основанием обработки персональных данных являются:</w:t>
      </w:r>
    </w:p>
    <w:p w14:paraId="41280E54" w14:textId="3F5B9C4C"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574E6E">
        <w:rPr>
          <w:rFonts w:ascii="Times New Roman" w:hAnsi="Times New Roman" w:cs="Times New Roman"/>
          <w:color w:val="000000" w:themeColor="text1"/>
          <w:kern w:val="0"/>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7" w:history="1">
        <w:r w:rsidRPr="00574E6E">
          <w:rPr>
            <w:rFonts w:ascii="Times New Roman" w:hAnsi="Times New Roman" w:cs="Times New Roman"/>
            <w:color w:val="000000" w:themeColor="text1"/>
            <w:kern w:val="0"/>
            <w:sz w:val="28"/>
            <w:szCs w:val="28"/>
          </w:rPr>
          <w:t>Конституция</w:t>
        </w:r>
      </w:hyperlink>
      <w:r w:rsidRPr="00574E6E">
        <w:rPr>
          <w:rFonts w:ascii="Times New Roman" w:hAnsi="Times New Roman" w:cs="Times New Roman"/>
          <w:color w:val="000000" w:themeColor="text1"/>
          <w:kern w:val="0"/>
          <w:sz w:val="28"/>
          <w:szCs w:val="28"/>
        </w:rPr>
        <w:t xml:space="preserve"> Российской Федерации, Трудовой </w:t>
      </w:r>
      <w:hyperlink r:id="rId18"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Гражданский </w:t>
      </w:r>
      <w:hyperlink r:id="rId19"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Налоговый </w:t>
      </w:r>
      <w:hyperlink r:id="rId20"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Федеральные законы Российской Федерации от 02.03.2007 </w:t>
      </w:r>
      <w:hyperlink r:id="rId21" w:history="1">
        <w:r w:rsidRPr="00574E6E">
          <w:rPr>
            <w:rFonts w:ascii="Times New Roman" w:hAnsi="Times New Roman" w:cs="Times New Roman"/>
            <w:color w:val="000000" w:themeColor="text1"/>
            <w:kern w:val="0"/>
            <w:sz w:val="28"/>
            <w:szCs w:val="28"/>
          </w:rPr>
          <w:t>N 25-ФЗ</w:t>
        </w:r>
      </w:hyperlink>
      <w:r w:rsidRPr="00574E6E">
        <w:rPr>
          <w:rFonts w:ascii="Times New Roman" w:hAnsi="Times New Roman" w:cs="Times New Roman"/>
          <w:color w:val="000000" w:themeColor="text1"/>
          <w:kern w:val="0"/>
          <w:sz w:val="28"/>
          <w:szCs w:val="28"/>
        </w:rPr>
        <w:t xml:space="preserve"> "О муниципальной службе Российской Федерации", от 27.07.2006 </w:t>
      </w:r>
      <w:hyperlink r:id="rId22" w:history="1">
        <w:r w:rsidRPr="00574E6E">
          <w:rPr>
            <w:rFonts w:ascii="Times New Roman" w:hAnsi="Times New Roman" w:cs="Times New Roman"/>
            <w:color w:val="000000" w:themeColor="text1"/>
            <w:kern w:val="0"/>
            <w:sz w:val="28"/>
            <w:szCs w:val="28"/>
          </w:rPr>
          <w:t>N 152-ФЗ</w:t>
        </w:r>
      </w:hyperlink>
      <w:r w:rsidRPr="00574E6E">
        <w:rPr>
          <w:rFonts w:ascii="Times New Roman" w:hAnsi="Times New Roman" w:cs="Times New Roman"/>
          <w:color w:val="000000" w:themeColor="text1"/>
          <w:kern w:val="0"/>
          <w:sz w:val="28"/>
          <w:szCs w:val="28"/>
        </w:rPr>
        <w:t xml:space="preserve"> "О персональных данных", от 01.04.1996 </w:t>
      </w:r>
      <w:hyperlink r:id="rId23" w:history="1">
        <w:r w:rsidRPr="00574E6E">
          <w:rPr>
            <w:rFonts w:ascii="Times New Roman" w:hAnsi="Times New Roman" w:cs="Times New Roman"/>
            <w:color w:val="000000" w:themeColor="text1"/>
            <w:kern w:val="0"/>
            <w:sz w:val="28"/>
            <w:szCs w:val="28"/>
          </w:rPr>
          <w:t>N 27-ФЗ</w:t>
        </w:r>
      </w:hyperlink>
      <w:r w:rsidRPr="00574E6E">
        <w:rPr>
          <w:rFonts w:ascii="Times New Roman" w:hAnsi="Times New Roman" w:cs="Times New Roman"/>
          <w:color w:val="000000" w:themeColor="text1"/>
          <w:kern w:val="0"/>
          <w:sz w:val="28"/>
          <w:szCs w:val="28"/>
        </w:rPr>
        <w:t xml:space="preserve"> "Об индивидуальном (персонифицированном) учете и системе обязательного пенсионного страхования", от 02.05.2006 </w:t>
      </w:r>
      <w:hyperlink r:id="rId24" w:history="1">
        <w:r w:rsidRPr="00574E6E">
          <w:rPr>
            <w:rFonts w:ascii="Times New Roman" w:hAnsi="Times New Roman" w:cs="Times New Roman"/>
            <w:color w:val="000000" w:themeColor="text1"/>
            <w:kern w:val="0"/>
            <w:sz w:val="28"/>
            <w:szCs w:val="28"/>
          </w:rPr>
          <w:t>N 59-ФЗ</w:t>
        </w:r>
      </w:hyperlink>
      <w:r w:rsidRPr="00574E6E">
        <w:rPr>
          <w:rFonts w:ascii="Times New Roman" w:hAnsi="Times New Roman" w:cs="Times New Roman"/>
          <w:color w:val="000000" w:themeColor="text1"/>
          <w:kern w:val="0"/>
          <w:sz w:val="28"/>
          <w:szCs w:val="28"/>
        </w:rPr>
        <w:t xml:space="preserve"> "О порядке рассмотрения обращений граждан Российской Федерации", Федеральный </w:t>
      </w:r>
      <w:hyperlink r:id="rId25"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27.07.2010 N 210-ФЗ "Об организации предоставления государственных и муниципальных услуг", Федеральный </w:t>
      </w:r>
      <w:hyperlink r:id="rId26"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27" w:history="1">
        <w:r w:rsidRPr="00574E6E">
          <w:rPr>
            <w:rFonts w:ascii="Times New Roman" w:hAnsi="Times New Roman" w:cs="Times New Roman"/>
            <w:color w:val="000000" w:themeColor="text1"/>
            <w:kern w:val="0"/>
            <w:sz w:val="28"/>
            <w:szCs w:val="28"/>
          </w:rPr>
          <w:t>Указ</w:t>
        </w:r>
      </w:hyperlink>
      <w:r w:rsidRPr="00574E6E">
        <w:rPr>
          <w:rFonts w:ascii="Times New Roman" w:hAnsi="Times New Roman" w:cs="Times New Roman"/>
          <w:color w:val="000000" w:themeColor="text1"/>
          <w:kern w:val="0"/>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8" w:history="1">
        <w:r w:rsidRPr="00574E6E">
          <w:rPr>
            <w:rFonts w:ascii="Times New Roman" w:hAnsi="Times New Roman" w:cs="Times New Roman"/>
            <w:color w:val="000000" w:themeColor="text1"/>
            <w:kern w:val="0"/>
            <w:sz w:val="28"/>
            <w:szCs w:val="28"/>
          </w:rPr>
          <w:t>постановление</w:t>
        </w:r>
      </w:hyperlink>
      <w:r w:rsidRPr="00574E6E">
        <w:rPr>
          <w:rFonts w:ascii="Times New Roman" w:hAnsi="Times New Roman" w:cs="Times New Roman"/>
          <w:color w:val="000000" w:themeColor="text1"/>
          <w:kern w:val="0"/>
          <w:sz w:val="28"/>
          <w:szCs w:val="28"/>
        </w:rPr>
        <w:t xml:space="preserve"> Правительства РФ от 01.11.2012 N 1119 "Об утверждении требований к защите персональных данных при их обработке в информационных системах персональных данных", </w:t>
      </w:r>
      <w:hyperlink r:id="rId29"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 </w:t>
      </w:r>
      <w:hyperlink r:id="rId30"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администрации </w:t>
      </w:r>
      <w:r w:rsidR="00DD66E6">
        <w:rPr>
          <w:rFonts w:ascii="Times New Roman" w:hAnsi="Times New Roman" w:cs="Times New Roman"/>
          <w:color w:val="000000" w:themeColor="text1"/>
          <w:kern w:val="0"/>
          <w:sz w:val="28"/>
          <w:szCs w:val="28"/>
        </w:rPr>
        <w:t>Зимнякского сельского поселения</w:t>
      </w:r>
      <w:r w:rsidRPr="00574E6E">
        <w:rPr>
          <w:rFonts w:ascii="Times New Roman" w:hAnsi="Times New Roman" w:cs="Times New Roman"/>
          <w:color w:val="000000" w:themeColor="text1"/>
          <w:kern w:val="0"/>
          <w:sz w:val="28"/>
          <w:szCs w:val="28"/>
        </w:rPr>
        <w:t xml:space="preserve">, утвержденное решением </w:t>
      </w:r>
      <w:r w:rsidR="0046056F">
        <w:rPr>
          <w:rFonts w:ascii="Times New Roman" w:hAnsi="Times New Roman" w:cs="Times New Roman"/>
          <w:color w:val="000000" w:themeColor="text1"/>
          <w:kern w:val="0"/>
          <w:sz w:val="28"/>
          <w:szCs w:val="28"/>
        </w:rPr>
        <w:t xml:space="preserve">Зимнякской сельской </w:t>
      </w:r>
      <w:r w:rsidRPr="00574E6E">
        <w:rPr>
          <w:rFonts w:ascii="Times New Roman" w:hAnsi="Times New Roman" w:cs="Times New Roman"/>
          <w:color w:val="000000" w:themeColor="text1"/>
          <w:kern w:val="0"/>
          <w:sz w:val="28"/>
          <w:szCs w:val="28"/>
        </w:rPr>
        <w:t xml:space="preserve"> Думы Кировской области </w:t>
      </w:r>
      <w:r w:rsidR="00574E6E" w:rsidRPr="00574E6E">
        <w:rPr>
          <w:rFonts w:ascii="Times New Roman" w:hAnsi="Times New Roman" w:cs="Times New Roman"/>
          <w:color w:val="000000" w:themeColor="text1"/>
          <w:kern w:val="0"/>
          <w:sz w:val="28"/>
          <w:szCs w:val="28"/>
        </w:rPr>
        <w:t xml:space="preserve">от </w:t>
      </w:r>
      <w:r w:rsidR="0046056F">
        <w:rPr>
          <w:rFonts w:ascii="Times New Roman" w:hAnsi="Times New Roman" w:cs="Times New Roman"/>
          <w:color w:val="000000" w:themeColor="text1"/>
          <w:kern w:val="0"/>
          <w:sz w:val="28"/>
          <w:szCs w:val="28"/>
        </w:rPr>
        <w:t>25.10.2018 № 12/1</w:t>
      </w:r>
      <w:r w:rsidR="00574E6E" w:rsidRPr="00574E6E">
        <w:rPr>
          <w:rFonts w:ascii="Times New Roman" w:hAnsi="Times New Roman" w:cs="Times New Roman"/>
          <w:color w:val="000000" w:themeColor="text1"/>
          <w:kern w:val="0"/>
          <w:sz w:val="28"/>
          <w:szCs w:val="28"/>
        </w:rPr>
        <w:t xml:space="preserve">, Уставом муниципального образования </w:t>
      </w:r>
      <w:r w:rsidR="0046056F">
        <w:rPr>
          <w:rFonts w:ascii="Times New Roman" w:hAnsi="Times New Roman" w:cs="Times New Roman"/>
          <w:color w:val="000000" w:themeColor="text1"/>
          <w:kern w:val="0"/>
          <w:sz w:val="28"/>
          <w:szCs w:val="28"/>
        </w:rPr>
        <w:t>Зимнякское сельское поселение</w:t>
      </w:r>
      <w:r w:rsidR="00574E6E">
        <w:rPr>
          <w:rFonts w:ascii="Times New Roman" w:hAnsi="Times New Roman" w:cs="Times New Roman"/>
          <w:kern w:val="0"/>
          <w:sz w:val="28"/>
          <w:szCs w:val="28"/>
        </w:rPr>
        <w:t xml:space="preserve"> , утвержденного решением </w:t>
      </w:r>
      <w:r w:rsidR="0046056F">
        <w:rPr>
          <w:rFonts w:ascii="Times New Roman" w:hAnsi="Times New Roman" w:cs="Times New Roman"/>
          <w:kern w:val="0"/>
          <w:sz w:val="28"/>
          <w:szCs w:val="28"/>
        </w:rPr>
        <w:t>Зимнякской сельской думы</w:t>
      </w:r>
      <w:r w:rsidR="00574E6E">
        <w:rPr>
          <w:rFonts w:ascii="Times New Roman" w:hAnsi="Times New Roman" w:cs="Times New Roman"/>
          <w:kern w:val="0"/>
          <w:sz w:val="28"/>
          <w:szCs w:val="28"/>
        </w:rPr>
        <w:t xml:space="preserve"> от </w:t>
      </w:r>
      <w:r w:rsidR="0046056F">
        <w:rPr>
          <w:rFonts w:ascii="Times New Roman" w:hAnsi="Times New Roman" w:cs="Times New Roman"/>
          <w:kern w:val="0"/>
          <w:sz w:val="28"/>
          <w:szCs w:val="28"/>
        </w:rPr>
        <w:t>27.05.2022</w:t>
      </w:r>
      <w:r w:rsidR="00574E6E">
        <w:rPr>
          <w:rFonts w:ascii="Times New Roman" w:hAnsi="Times New Roman" w:cs="Times New Roman"/>
          <w:kern w:val="0"/>
          <w:sz w:val="28"/>
          <w:szCs w:val="28"/>
        </w:rPr>
        <w:t xml:space="preserve"> № </w:t>
      </w:r>
      <w:r w:rsidR="0046056F">
        <w:rPr>
          <w:rFonts w:ascii="Times New Roman" w:hAnsi="Times New Roman" w:cs="Times New Roman"/>
          <w:kern w:val="0"/>
          <w:sz w:val="28"/>
          <w:szCs w:val="28"/>
        </w:rPr>
        <w:t>4</w:t>
      </w:r>
      <w:r w:rsidR="00574E6E">
        <w:rPr>
          <w:rFonts w:ascii="Times New Roman" w:hAnsi="Times New Roman" w:cs="Times New Roman"/>
          <w:kern w:val="0"/>
          <w:sz w:val="28"/>
          <w:szCs w:val="28"/>
        </w:rPr>
        <w:t>/1</w:t>
      </w:r>
      <w:r w:rsidR="00A04BC3">
        <w:rPr>
          <w:rFonts w:ascii="Times New Roman" w:hAnsi="Times New Roman" w:cs="Times New Roman"/>
          <w:kern w:val="0"/>
          <w:sz w:val="28"/>
          <w:szCs w:val="28"/>
        </w:rPr>
        <w:t>;</w:t>
      </w:r>
      <w:bookmarkStart w:id="1" w:name="_GoBack"/>
      <w:bookmarkEnd w:id="1"/>
    </w:p>
    <w:p w14:paraId="38BA72F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договоры, заключаемые между оператором и субъектом персональных данных;</w:t>
      </w:r>
    </w:p>
    <w:p w14:paraId="63D8BB3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C938FF1"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4. Объем и категории обрабатываемых персональных данных, категории субъектов персональных данных.</w:t>
      </w:r>
    </w:p>
    <w:p w14:paraId="1405CB4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3D54E5A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4.2. Обработка персональных данных допускается в следующих случаях:</w:t>
      </w:r>
    </w:p>
    <w:p w14:paraId="7CFBC0C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611EEB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A39C4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152BCD4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CA440B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1" w:history="1">
        <w:r w:rsidRPr="00574E6E">
          <w:rPr>
            <w:rFonts w:ascii="Times New Roman" w:hAnsi="Times New Roman" w:cs="Times New Roman"/>
            <w:color w:val="000000" w:themeColor="text1"/>
            <w:kern w:val="0"/>
            <w:sz w:val="28"/>
            <w:szCs w:val="28"/>
          </w:rPr>
          <w:t>статье 15</w:t>
        </w:r>
      </w:hyperlink>
      <w:r w:rsidRPr="00574E6E">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 при условии обязательного обезличивания персональных данных;</w:t>
      </w:r>
    </w:p>
    <w:p w14:paraId="2453DE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408EF11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2" w:history="1">
        <w:r w:rsidRPr="00574E6E">
          <w:rPr>
            <w:rFonts w:ascii="Times New Roman" w:hAnsi="Times New Roman" w:cs="Times New Roman"/>
            <w:kern w:val="0"/>
            <w:sz w:val="28"/>
            <w:szCs w:val="28"/>
          </w:rPr>
          <w:t>законом</w:t>
        </w:r>
      </w:hyperlink>
      <w:r w:rsidRPr="00574E6E">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6C4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 К категориям субъектов персональных данных относятся:</w:t>
      </w:r>
    </w:p>
    <w:p w14:paraId="077DFA10" w14:textId="057992EC"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4.3.1. 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w:t>
      </w:r>
    </w:p>
    <w:p w14:paraId="296A9E0D"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данной категории субъектов оператором обрабатываются персональные данные в связи с реализацией трудовых отношений: </w:t>
      </w:r>
    </w:p>
    <w:p w14:paraId="3EB39528"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фамилия, имя, отчество; </w:t>
      </w:r>
    </w:p>
    <w:p w14:paraId="06EEFE53" w14:textId="7A3E2F90"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пол;</w:t>
      </w:r>
    </w:p>
    <w:p w14:paraId="39ADF00B" w14:textId="032EE31C" w:rsidR="0065080E" w:rsidRDefault="0065080E"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гражданство;</w:t>
      </w:r>
    </w:p>
    <w:p w14:paraId="199F66B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1333FC3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идентификационный номер налогоплательщика;</w:t>
      </w:r>
    </w:p>
    <w:p w14:paraId="4C5F378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14:paraId="7BE2DBD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и дата регистрации по месту жительства (месту пребывания), адрес фактического проживания;</w:t>
      </w:r>
    </w:p>
    <w:p w14:paraId="491882C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контактного телефона или сведения о других способах связи (адрес электронной почты и т.п.);</w:t>
      </w:r>
    </w:p>
    <w:p w14:paraId="150F3C98" w14:textId="72CB5E69"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замещаемая должность;</w:t>
      </w:r>
    </w:p>
    <w:p w14:paraId="4C5CC9B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заключении (расторжении) брака;</w:t>
      </w:r>
    </w:p>
    <w:p w14:paraId="1EB2E2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рождении (усыновлении, удочерении, установлении опеки) детей;</w:t>
      </w:r>
    </w:p>
    <w:p w14:paraId="4FB92E9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0E3E08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владении иностранными языками и языками народов Российской Федерации (степень владения);</w:t>
      </w:r>
    </w:p>
    <w:p w14:paraId="7CDB59B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родители, дети супругов и супруги детей, а также супруг (супруга), в том числе бывшие);</w:t>
      </w:r>
    </w:p>
    <w:p w14:paraId="060EE1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
    <w:p w14:paraId="03F2D7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w:t>
      </w:r>
      <w:r>
        <w:rPr>
          <w:rFonts w:ascii="Times New Roman" w:hAnsi="Times New Roman" w:cs="Times New Roman"/>
          <w:kern w:val="0"/>
          <w:sz w:val="28"/>
          <w:szCs w:val="28"/>
        </w:rPr>
        <w:lastRenderedPageBreak/>
        <w:t>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
    <w:p w14:paraId="163E2BD7" w14:textId="24061212"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о денежном содержании служащего; номер счета в кредитной организации;</w:t>
      </w:r>
    </w:p>
    <w:p w14:paraId="6A248B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16F687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судимости;</w:t>
      </w:r>
    </w:p>
    <w:p w14:paraId="0AA6D8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допуске к государственной тайне, оформленном за период работы, службы, учебы (форма, номер и дата);</w:t>
      </w:r>
    </w:p>
    <w:p w14:paraId="3DC139B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аттестации и ее результатах;</w:t>
      </w:r>
    </w:p>
    <w:p w14:paraId="38D0718F" w14:textId="32B1BAEB"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w:t>
      </w:r>
      <w:r w:rsidR="0046056F">
        <w:rPr>
          <w:rFonts w:ascii="Times New Roman" w:hAnsi="Times New Roman" w:cs="Times New Roman"/>
          <w:kern w:val="0"/>
          <w:sz w:val="28"/>
          <w:szCs w:val="28"/>
        </w:rPr>
        <w:t>;</w:t>
      </w:r>
    </w:p>
    <w:p w14:paraId="2FA13E6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14:paraId="3F9194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14:paraId="4EEE06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14:paraId="1C8C4249" w14:textId="1F23B1EA"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и группа инвалидности, степень ограничения способности к трудовой деятельности; стаж работы</w:t>
      </w:r>
      <w:r w:rsidR="005F565C">
        <w:rPr>
          <w:rFonts w:ascii="Times New Roman" w:hAnsi="Times New Roman" w:cs="Times New Roman"/>
          <w:kern w:val="0"/>
          <w:sz w:val="28"/>
          <w:szCs w:val="28"/>
        </w:rPr>
        <w:t>;</w:t>
      </w:r>
    </w:p>
    <w:p w14:paraId="6F6F8644" w14:textId="7655CE84"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участии в управлении хозяйствующим субъектом ( за  исключением жилищного,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4BD7A6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4.3.2. Граждане Российской Федерации, иностранные граждане, лица без гражданства.</w:t>
      </w:r>
    </w:p>
    <w:p w14:paraId="2B2E01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14:paraId="1F077FF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7DC521E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0EB2D92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E41DAE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номере и серии страхового свидетельства государственного пенсионного страхования;</w:t>
      </w:r>
    </w:p>
    <w:p w14:paraId="3F78988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идентификационном номере налогоплательщика;</w:t>
      </w:r>
    </w:p>
    <w:p w14:paraId="10814D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14:paraId="4B7911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телефона, адрес электронной почты;</w:t>
      </w:r>
    </w:p>
    <w:p w14:paraId="7EA0666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категория;</w:t>
      </w:r>
    </w:p>
    <w:p w14:paraId="6A84C17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группа;</w:t>
      </w:r>
    </w:p>
    <w:p w14:paraId="01FF332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реквизиты банковского счета;</w:t>
      </w:r>
    </w:p>
    <w:p w14:paraId="365AEE4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содержание обращения (заявления).</w:t>
      </w:r>
    </w:p>
    <w:p w14:paraId="188ED10A" w14:textId="0D27811E"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w:t>
      </w:r>
      <w:r w:rsidR="003E32F5">
        <w:rPr>
          <w:rFonts w:ascii="Times New Roman" w:hAnsi="Times New Roman" w:cs="Times New Roman"/>
          <w:kern w:val="0"/>
          <w:sz w:val="28"/>
          <w:szCs w:val="28"/>
        </w:rPr>
        <w:t>3</w:t>
      </w:r>
      <w:r w:rsidR="00396532">
        <w:rPr>
          <w:rFonts w:ascii="Times New Roman" w:hAnsi="Times New Roman" w:cs="Times New Roman"/>
          <w:kern w:val="0"/>
          <w:sz w:val="28"/>
          <w:szCs w:val="28"/>
        </w:rPr>
        <w:t xml:space="preserve"> </w:t>
      </w:r>
      <w:r>
        <w:rPr>
          <w:rFonts w:ascii="Times New Roman" w:hAnsi="Times New Roman" w:cs="Times New Roman"/>
          <w:kern w:val="0"/>
          <w:sz w:val="28"/>
          <w:szCs w:val="28"/>
        </w:rPr>
        <w:t>. Несовершеннолетние, семьи, состоящие на учете в</w:t>
      </w:r>
      <w:r w:rsidR="003E32F5">
        <w:rPr>
          <w:rFonts w:ascii="Times New Roman" w:hAnsi="Times New Roman" w:cs="Times New Roman"/>
          <w:kern w:val="0"/>
          <w:sz w:val="28"/>
          <w:szCs w:val="28"/>
        </w:rPr>
        <w:t xml:space="preserve"> общественной</w:t>
      </w:r>
      <w:r>
        <w:rPr>
          <w:rFonts w:ascii="Times New Roman" w:hAnsi="Times New Roman" w:cs="Times New Roman"/>
          <w:kern w:val="0"/>
          <w:sz w:val="28"/>
          <w:szCs w:val="28"/>
        </w:rPr>
        <w:t xml:space="preserve"> комиссии по делам несовершеннолетних и защите их прав.</w:t>
      </w:r>
    </w:p>
    <w:p w14:paraId="39F61F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14:paraId="3218256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635F78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6091F9B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14:paraId="5B25B1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50091C0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место учебы;</w:t>
      </w:r>
    </w:p>
    <w:p w14:paraId="0885E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информация о занятости;</w:t>
      </w:r>
    </w:p>
    <w:p w14:paraId="144D58A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состояние здоровья (заболевания, диагноз);</w:t>
      </w:r>
    </w:p>
    <w:p w14:paraId="764D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состав семьи;</w:t>
      </w:r>
    </w:p>
    <w:p w14:paraId="22430CA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14:paraId="0148DE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 законных представителей, других родственников; дата и место рождения законных представителей, других родственников.</w:t>
      </w:r>
    </w:p>
    <w:p w14:paraId="0ACA2A07" w14:textId="3C0D3BC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w:t>
      </w:r>
      <w:r w:rsidR="00396532">
        <w:rPr>
          <w:rFonts w:ascii="Times New Roman" w:hAnsi="Times New Roman" w:cs="Times New Roman"/>
          <w:kern w:val="0"/>
          <w:sz w:val="28"/>
          <w:szCs w:val="28"/>
        </w:rPr>
        <w:t>4</w:t>
      </w:r>
      <w:r>
        <w:rPr>
          <w:rFonts w:ascii="Times New Roman" w:hAnsi="Times New Roman" w:cs="Times New Roman"/>
          <w:kern w:val="0"/>
          <w:sz w:val="28"/>
          <w:szCs w:val="28"/>
        </w:rPr>
        <w:t>. Посетители веб-сайта администрации.</w:t>
      </w:r>
    </w:p>
    <w:p w14:paraId="5D6AF421"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метрические данные посетителей веб-сайта администрации.</w:t>
      </w:r>
    </w:p>
    <w:p w14:paraId="5C9D86ED" w14:textId="0D7F0838" w:rsidR="002B003F" w:rsidRDefault="002B003F"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14:paraId="224E27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если субъект персональных данных дал согласие в письменной форме на обработку своих персональных данных;</w:t>
      </w:r>
    </w:p>
    <w:p w14:paraId="2B5178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6FFD86D9"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14:paraId="727AEBCF" w14:textId="77777777"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14:paraId="52D6921C"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5. Порядок и условия обработки персональных данных.</w:t>
      </w:r>
    </w:p>
    <w:p w14:paraId="0CB00CE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8EA928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5.2. Обработка персональных данных осуществляется с соблюдением принципов и правил, предусмотренных Федеральным </w:t>
      </w:r>
      <w:hyperlink r:id="rId33"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A0495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w:t>
      </w:r>
      <w:r>
        <w:rPr>
          <w:rFonts w:ascii="Times New Roman" w:hAnsi="Times New Roman" w:cs="Times New Roman"/>
          <w:kern w:val="0"/>
          <w:sz w:val="28"/>
          <w:szCs w:val="28"/>
        </w:rPr>
        <w:lastRenderedPageBreak/>
        <w:t>их обработки. Содержание и объем обрабатываемых персональных данных должны соответствовать заявленным целям обработки.</w:t>
      </w:r>
    </w:p>
    <w:p w14:paraId="5CEAC8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w:t>
      </w:r>
      <w:r w:rsidRPr="00386DE0">
        <w:rPr>
          <w:rFonts w:ascii="Times New Roman" w:hAnsi="Times New Roman" w:cs="Times New Roman"/>
          <w:kern w:val="0"/>
          <w:sz w:val="28"/>
          <w:szCs w:val="28"/>
        </w:rPr>
        <w:t xml:space="preserve">м </w:t>
      </w:r>
      <w:hyperlink r:id="rId34" w:history="1">
        <w:r w:rsidRPr="00386DE0">
          <w:rPr>
            <w:rFonts w:ascii="Times New Roman" w:hAnsi="Times New Roman" w:cs="Times New Roman"/>
            <w:kern w:val="0"/>
            <w:sz w:val="28"/>
            <w:szCs w:val="28"/>
          </w:rPr>
          <w:t>законом</w:t>
        </w:r>
      </w:hyperlink>
      <w:r>
        <w:rPr>
          <w:rFonts w:ascii="Times New Roman" w:hAnsi="Times New Roman" w:cs="Times New Roman"/>
          <w:kern w:val="0"/>
          <w:sz w:val="28"/>
          <w:szCs w:val="28"/>
        </w:rPr>
        <w:t xml:space="preserve"> о персональных 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62AD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5" w:history="1">
        <w:r w:rsidRPr="00386DE0">
          <w:rPr>
            <w:rFonts w:ascii="Times New Roman" w:hAnsi="Times New Roman" w:cs="Times New Roman"/>
            <w:kern w:val="0"/>
            <w:sz w:val="28"/>
            <w:szCs w:val="28"/>
          </w:rPr>
          <w:t>частью 5 статьи 18</w:t>
        </w:r>
      </w:hyperlink>
      <w:r w:rsidRPr="00386DE0">
        <w:rPr>
          <w:rFonts w:ascii="Times New Roman" w:hAnsi="Times New Roman" w:cs="Times New Roman"/>
          <w:kern w:val="0"/>
          <w:sz w:val="28"/>
          <w:szCs w:val="28"/>
        </w:rPr>
        <w:t xml:space="preserve"> Федерального </w:t>
      </w:r>
      <w:r>
        <w:rPr>
          <w:rFonts w:ascii="Times New Roman" w:hAnsi="Times New Roman" w:cs="Times New Roman"/>
          <w:kern w:val="0"/>
          <w:sz w:val="28"/>
          <w:szCs w:val="28"/>
        </w:rPr>
        <w:t>закона о персональных данных.</w:t>
      </w:r>
    </w:p>
    <w:p w14:paraId="24D8A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6930BB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7234800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6320A0F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75CC6A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6"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E13A03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1F533F9"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5.8</w:t>
      </w:r>
      <w:r w:rsidRPr="00386DE0">
        <w:rPr>
          <w:rFonts w:ascii="Times New Roman" w:hAnsi="Times New Roman" w:cs="Times New Roman"/>
          <w:kern w:val="0"/>
          <w:sz w:val="28"/>
          <w:szCs w:val="28"/>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7"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w:t>
      </w:r>
    </w:p>
    <w:p w14:paraId="06D78578"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386DE0">
        <w:rPr>
          <w:rFonts w:ascii="Times New Roman" w:hAnsi="Times New Roman" w:cs="Times New Roman"/>
          <w:kern w:val="0"/>
          <w:sz w:val="28"/>
          <w:szCs w:val="28"/>
        </w:rPr>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38"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14:paraId="1527EDF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DFE382"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14:paraId="2327CB7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6.1. Оператор обязан сообщить в порядке, предусмотренном </w:t>
      </w:r>
      <w:hyperlink r:id="rId39" w:history="1">
        <w:r w:rsidRPr="00386DE0">
          <w:rPr>
            <w:rFonts w:ascii="Times New Roman" w:hAnsi="Times New Roman" w:cs="Times New Roman"/>
            <w:kern w:val="0"/>
            <w:sz w:val="28"/>
            <w:szCs w:val="28"/>
          </w:rPr>
          <w:t>статьей 14</w:t>
        </w:r>
      </w:hyperlink>
      <w:r w:rsidRPr="00386DE0">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48B57AE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w:t>
      </w:r>
      <w:r>
        <w:rPr>
          <w:rFonts w:ascii="Times New Roman" w:hAnsi="Times New Roman" w:cs="Times New Roman"/>
          <w:kern w:val="0"/>
          <w:sz w:val="28"/>
          <w:szCs w:val="28"/>
        </w:rPr>
        <w:lastRenderedPageBreak/>
        <w:t>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53804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101FE5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448604A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646C457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отзыва субъектом персональных данных согласия на обработку его персональных данных;</w:t>
      </w:r>
    </w:p>
    <w:p w14:paraId="28B2D0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EE78EA0"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7. Использование метрических программ.</w:t>
      </w:r>
    </w:p>
    <w:p w14:paraId="44578E0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7.1. На Интернет-ресурсах администрации (далее - сайт) могут использоваться программные средства сбора метрических данных - "Яндекс.Метрика"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14:paraId="6DEF9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7.2. Метрическая программа размещает постоянный cookie-файл в клиентском веб-браузере для идентификации посетителя сайта в качестве уникального пользователя при следующем посещении данного сайта. Этот cookie-файл не может использоваться никем, кроме Метрической программы. Сведения, собранные с помощью cookie-файла, будут передаваться для хранения на сервер владельца Метрической программы.</w:t>
      </w:r>
    </w:p>
    <w:p w14:paraId="1C4810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14:paraId="13A2F71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14:paraId="6DEE9A9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7.5. Посетитель сайта может запретить Метрической программе фиксировать свои действия при повторных посещениях сайта, отключив cookie-файлы Метрической программы в своем браузере, или использовать специальные программные средства блокировки действия Метрических программ.</w:t>
      </w:r>
    </w:p>
    <w:p w14:paraId="75ACFC73"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8. Общедоступные источники персональных данных.</w:t>
      </w:r>
    </w:p>
    <w:p w14:paraId="085DBC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14:paraId="0F078E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14:paraId="2FED65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14:paraId="414C255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14:paraId="2141F385"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9. Заключительные положения.</w:t>
      </w:r>
    </w:p>
    <w:p w14:paraId="7A27F88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9.1. Настоящая Политика вступает в силу с даты ее утверждения.</w:t>
      </w:r>
    </w:p>
    <w:p w14:paraId="6A762A42" w14:textId="745D4299"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9.2. При необходимости приведения настоящей Политики в соответствие с вновь принятыми законодательными актами изменения вносятся постановлением администрации </w:t>
      </w:r>
      <w:r w:rsidR="00396532">
        <w:rPr>
          <w:rFonts w:ascii="Times New Roman" w:hAnsi="Times New Roman" w:cs="Times New Roman"/>
          <w:kern w:val="0"/>
          <w:sz w:val="28"/>
          <w:szCs w:val="28"/>
        </w:rPr>
        <w:t>поселения.</w:t>
      </w:r>
    </w:p>
    <w:p w14:paraId="5240104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14:paraId="7EBE2A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9.4. Граждане, обратившиеся в администрацию, а также их законные представители имеют право ознакомиться с настоящей Политикой.</w:t>
      </w:r>
    </w:p>
    <w:p w14:paraId="6063B4E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9.5. Работники администрации подлежат ознакомлению с данным документом под личную подпись.</w:t>
      </w:r>
    </w:p>
    <w:p w14:paraId="6C206F5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14:paraId="335D346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9.7. Политика в отношении обработки персональных данных граждан и работников должна быть размещена на официальном сайте администрации.</w:t>
      </w:r>
    </w:p>
    <w:p w14:paraId="19AF2EC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70A345D6"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42BB1B01" w14:textId="77777777" w:rsidR="002B003F" w:rsidRDefault="002B003F" w:rsidP="002B003F">
      <w:pPr>
        <w:pBdr>
          <w:top w:val="single" w:sz="6" w:space="0" w:color="auto"/>
        </w:pBdr>
        <w:autoSpaceDE w:val="0"/>
        <w:autoSpaceDN w:val="0"/>
        <w:adjustRightInd w:val="0"/>
        <w:spacing w:before="100" w:after="100" w:line="240" w:lineRule="auto"/>
        <w:jc w:val="both"/>
        <w:rPr>
          <w:rFonts w:ascii="Times New Roman" w:hAnsi="Times New Roman" w:cs="Times New Roman"/>
          <w:kern w:val="0"/>
          <w:sz w:val="2"/>
          <w:szCs w:val="2"/>
        </w:rPr>
      </w:pPr>
    </w:p>
    <w:p w14:paraId="275B2E4C" w14:textId="77777777" w:rsidR="00384526" w:rsidRPr="002B003F" w:rsidRDefault="00384526">
      <w:pPr>
        <w:rPr>
          <w:rFonts w:ascii="Times New Roman" w:hAnsi="Times New Roman" w:cs="Times New Roman"/>
          <w:sz w:val="28"/>
          <w:szCs w:val="28"/>
        </w:rPr>
      </w:pPr>
    </w:p>
    <w:sectPr w:rsidR="00384526" w:rsidRPr="002B003F" w:rsidSect="00F30A7E">
      <w:pgSz w:w="11906" w:h="16840"/>
      <w:pgMar w:top="567"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F"/>
    <w:rsid w:val="000C576D"/>
    <w:rsid w:val="00180093"/>
    <w:rsid w:val="001D500F"/>
    <w:rsid w:val="00236F37"/>
    <w:rsid w:val="002B003F"/>
    <w:rsid w:val="00384526"/>
    <w:rsid w:val="00386DE0"/>
    <w:rsid w:val="00396532"/>
    <w:rsid w:val="003A5D7C"/>
    <w:rsid w:val="003E32F5"/>
    <w:rsid w:val="0046056F"/>
    <w:rsid w:val="00464A3B"/>
    <w:rsid w:val="00470413"/>
    <w:rsid w:val="00574E6E"/>
    <w:rsid w:val="005F565C"/>
    <w:rsid w:val="0065080E"/>
    <w:rsid w:val="0065214B"/>
    <w:rsid w:val="00692DC8"/>
    <w:rsid w:val="00791CE3"/>
    <w:rsid w:val="007B2F5F"/>
    <w:rsid w:val="0088647D"/>
    <w:rsid w:val="008D533A"/>
    <w:rsid w:val="009310F5"/>
    <w:rsid w:val="00A04BC3"/>
    <w:rsid w:val="00A244DC"/>
    <w:rsid w:val="00AE366F"/>
    <w:rsid w:val="00BC41DD"/>
    <w:rsid w:val="00DD66E6"/>
    <w:rsid w:val="00E6499F"/>
    <w:rsid w:val="00F30A7E"/>
    <w:rsid w:val="00FE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360C"/>
  <w15:chartTrackingRefBased/>
  <w15:docId w15:val="{E82741DA-8344-4730-B515-DC2AEBCB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00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00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00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00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00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00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00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0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00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00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00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00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00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003F"/>
    <w:rPr>
      <w:rFonts w:eastAsiaTheme="majorEastAsia" w:cstheme="majorBidi"/>
      <w:color w:val="595959" w:themeColor="text1" w:themeTint="A6"/>
    </w:rPr>
  </w:style>
  <w:style w:type="character" w:customStyle="1" w:styleId="80">
    <w:name w:val="Заголовок 8 Знак"/>
    <w:basedOn w:val="a0"/>
    <w:link w:val="8"/>
    <w:uiPriority w:val="9"/>
    <w:semiHidden/>
    <w:rsid w:val="002B00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003F"/>
    <w:rPr>
      <w:rFonts w:eastAsiaTheme="majorEastAsia" w:cstheme="majorBidi"/>
      <w:color w:val="272727" w:themeColor="text1" w:themeTint="D8"/>
    </w:rPr>
  </w:style>
  <w:style w:type="paragraph" w:styleId="a3">
    <w:name w:val="Title"/>
    <w:basedOn w:val="a"/>
    <w:next w:val="a"/>
    <w:link w:val="a4"/>
    <w:uiPriority w:val="10"/>
    <w:qFormat/>
    <w:rsid w:val="002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0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00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003F"/>
    <w:pPr>
      <w:spacing w:before="160"/>
      <w:jc w:val="center"/>
    </w:pPr>
    <w:rPr>
      <w:i/>
      <w:iCs/>
      <w:color w:val="404040" w:themeColor="text1" w:themeTint="BF"/>
    </w:rPr>
  </w:style>
  <w:style w:type="character" w:customStyle="1" w:styleId="22">
    <w:name w:val="Цитата 2 Знак"/>
    <w:basedOn w:val="a0"/>
    <w:link w:val="21"/>
    <w:uiPriority w:val="29"/>
    <w:rsid w:val="002B003F"/>
    <w:rPr>
      <w:i/>
      <w:iCs/>
      <w:color w:val="404040" w:themeColor="text1" w:themeTint="BF"/>
    </w:rPr>
  </w:style>
  <w:style w:type="paragraph" w:styleId="a7">
    <w:name w:val="List Paragraph"/>
    <w:basedOn w:val="a"/>
    <w:uiPriority w:val="34"/>
    <w:qFormat/>
    <w:rsid w:val="002B003F"/>
    <w:pPr>
      <w:ind w:left="720"/>
      <w:contextualSpacing/>
    </w:pPr>
  </w:style>
  <w:style w:type="character" w:styleId="a8">
    <w:name w:val="Intense Emphasis"/>
    <w:basedOn w:val="a0"/>
    <w:uiPriority w:val="21"/>
    <w:qFormat/>
    <w:rsid w:val="002B003F"/>
    <w:rPr>
      <w:i/>
      <w:iCs/>
      <w:color w:val="0F4761" w:themeColor="accent1" w:themeShade="BF"/>
    </w:rPr>
  </w:style>
  <w:style w:type="paragraph" w:styleId="a9">
    <w:name w:val="Intense Quote"/>
    <w:basedOn w:val="a"/>
    <w:next w:val="a"/>
    <w:link w:val="aa"/>
    <w:uiPriority w:val="30"/>
    <w:qFormat/>
    <w:rsid w:val="002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B003F"/>
    <w:rPr>
      <w:i/>
      <w:iCs/>
      <w:color w:val="0F4761" w:themeColor="accent1" w:themeShade="BF"/>
    </w:rPr>
  </w:style>
  <w:style w:type="character" w:styleId="ab">
    <w:name w:val="Intense Reference"/>
    <w:basedOn w:val="a0"/>
    <w:uiPriority w:val="32"/>
    <w:qFormat/>
    <w:rsid w:val="002B003F"/>
    <w:rPr>
      <w:b/>
      <w:bCs/>
      <w:smallCaps/>
      <w:color w:val="0F4761" w:themeColor="accent1" w:themeShade="BF"/>
      <w:spacing w:val="5"/>
    </w:rPr>
  </w:style>
  <w:style w:type="character" w:styleId="ac">
    <w:name w:val="Hyperlink"/>
    <w:basedOn w:val="a0"/>
    <w:uiPriority w:val="99"/>
    <w:unhideWhenUsed/>
    <w:rsid w:val="00692DC8"/>
    <w:rPr>
      <w:color w:val="467886" w:themeColor="hyperlink"/>
      <w:u w:val="single"/>
    </w:rPr>
  </w:style>
  <w:style w:type="character" w:styleId="ad">
    <w:name w:val="Unresolved Mention"/>
    <w:basedOn w:val="a0"/>
    <w:uiPriority w:val="99"/>
    <w:semiHidden/>
    <w:unhideWhenUsed/>
    <w:rsid w:val="00692DC8"/>
    <w:rPr>
      <w:color w:val="605E5C"/>
      <w:shd w:val="clear" w:color="auto" w:fill="E1DFDD"/>
    </w:rPr>
  </w:style>
  <w:style w:type="paragraph" w:styleId="ae">
    <w:name w:val="Balloon Text"/>
    <w:basedOn w:val="a"/>
    <w:link w:val="af"/>
    <w:uiPriority w:val="99"/>
    <w:semiHidden/>
    <w:unhideWhenUsed/>
    <w:rsid w:val="007B2F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hyperlink" Target="https://login.consultant.ru/link/?req=doc&amp;base=LAW&amp;n=439201&amp;dst=100260" TargetMode="External"/><Relationship Id="rId18" Type="http://schemas.openxmlformats.org/officeDocument/2006/relationships/hyperlink" Target="https://login.consultant.ru/link/?req=doc&amp;base=LAW&amp;n=474024" TargetMode="External"/><Relationship Id="rId26" Type="http://schemas.openxmlformats.org/officeDocument/2006/relationships/hyperlink" Target="https://login.consultant.ru/link/?req=doc&amp;base=LAW&amp;n=422007" TargetMode="External"/><Relationship Id="rId39" Type="http://schemas.openxmlformats.org/officeDocument/2006/relationships/hyperlink" Target="https://login.consultant.ru/link/?req=doc&amp;base=LAW&amp;n=439201&amp;dst=10031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2833" TargetMode="External"/><Relationship Id="rId34"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LAW&amp;n=439201" TargetMode="External"/><Relationship Id="rId12" Type="http://schemas.openxmlformats.org/officeDocument/2006/relationships/hyperlink" Target="https://login.consultant.ru/link/?req=doc&amp;base=LAW&amp;n=439201&amp;dst=100324"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65798"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 TargetMode="External"/><Relationship Id="rId2" Type="http://schemas.openxmlformats.org/officeDocument/2006/relationships/settings" Target="settings.xml"/><Relationship Id="rId16" Type="http://schemas.openxmlformats.org/officeDocument/2006/relationships/hyperlink" Target="https://login.consultant.ru/link/?req=doc&amp;base=LAW&amp;n=439201&amp;dst=100266" TargetMode="External"/><Relationship Id="rId20" Type="http://schemas.openxmlformats.org/officeDocument/2006/relationships/hyperlink" Target="https://login.consultant.ru/link/?req=doc&amp;base=LAW&amp;n=472841" TargetMode="External"/><Relationship Id="rId29" Type="http://schemas.openxmlformats.org/officeDocument/2006/relationships/hyperlink" Target="https://login.consultant.ru/link/?req=doc&amp;base=LAW&amp;n=80028&amp;dst=10001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ilmezadm.ru/" TargetMode="External"/><Relationship Id="rId11"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439201" TargetMode="External"/><Relationship Id="rId40" Type="http://schemas.openxmlformats.org/officeDocument/2006/relationships/fontTable" Target="fontTable.xml"/><Relationship Id="rId5" Type="http://schemas.openxmlformats.org/officeDocument/2006/relationships/hyperlink" Target="https://login.consultant.ru/link/?req=doc&amp;base=RLAW240&amp;n=132627" TargetMode="External"/><Relationship Id="rId15" Type="http://schemas.openxmlformats.org/officeDocument/2006/relationships/hyperlink" Target="https://login.consultant.ru/link/?req=doc&amp;base=LAW&amp;n=439201&amp;dst=6" TargetMode="External"/><Relationship Id="rId23" Type="http://schemas.openxmlformats.org/officeDocument/2006/relationships/hyperlink" Target="https://login.consultant.ru/link/?req=doc&amp;base=LAW&amp;n=451737" TargetMode="External"/><Relationship Id="rId28" Type="http://schemas.openxmlformats.org/officeDocument/2006/relationships/hyperlink" Target="https://login.consultant.ru/link/?req=doc&amp;base=LAW&amp;n=137356" TargetMode="External"/><Relationship Id="rId36"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71848" TargetMode="External"/><Relationship Id="rId31" Type="http://schemas.openxmlformats.org/officeDocument/2006/relationships/hyperlink" Target="https://login.consultant.ru/link/?req=doc&amp;base=LAW&amp;n=439201&amp;dst=100125" TargetMode="External"/><Relationship Id="rId4" Type="http://schemas.openxmlformats.org/officeDocument/2006/relationships/hyperlink" Target="https://login.consultant.ru/link/?req=doc&amp;base=LAW&amp;n=439201&amp;dst=100357" TargetMode="Externa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21" TargetMode="External"/><Relationship Id="rId22" Type="http://schemas.openxmlformats.org/officeDocument/2006/relationships/hyperlink" Target="https://login.consultant.ru/link/?req=doc&amp;base=LAW&amp;n=439201" TargetMode="External"/><Relationship Id="rId27" Type="http://schemas.openxmlformats.org/officeDocument/2006/relationships/hyperlink" Target="https://login.consultant.ru/link/?req=doc&amp;base=LAW&amp;n=446217" TargetMode="External"/><Relationship Id="rId30" Type="http://schemas.openxmlformats.org/officeDocument/2006/relationships/hyperlink" Target="https://login.consultant.ru/link/?req=doc&amp;base=RLAW240&amp;n=189218&amp;dst=100010" TargetMode="External"/><Relationship Id="rId35" Type="http://schemas.openxmlformats.org/officeDocument/2006/relationships/hyperlink" Target="https://login.consultant.ru/link/?req=doc&amp;base=LAW&amp;n=439201&amp;dst=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Елена Андреевна</cp:lastModifiedBy>
  <cp:revision>5</cp:revision>
  <cp:lastPrinted>2024-12-24T06:33:00Z</cp:lastPrinted>
  <dcterms:created xsi:type="dcterms:W3CDTF">2024-12-20T12:32:00Z</dcterms:created>
  <dcterms:modified xsi:type="dcterms:W3CDTF">2024-12-24T06:41:00Z</dcterms:modified>
</cp:coreProperties>
</file>