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30" w:rsidRPr="00B843B6" w:rsidRDefault="00851E4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ЗИМНЯКСКАЯ</w:t>
      </w:r>
      <w:r w:rsidR="009A4B30" w:rsidRPr="00B843B6">
        <w:rPr>
          <w:b/>
          <w:sz w:val="28"/>
          <w:szCs w:val="28"/>
        </w:rPr>
        <w:t xml:space="preserve"> 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 w:rsidR="00980A07"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2C418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9A4B30" w:rsidRPr="00B843B6">
        <w:rPr>
          <w:b/>
          <w:sz w:val="28"/>
          <w:szCs w:val="28"/>
        </w:rPr>
        <w:t xml:space="preserve"> созыва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A47186" w:rsidP="009A4B30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9A4B30">
        <w:rPr>
          <w:sz w:val="28"/>
          <w:szCs w:val="28"/>
        </w:rPr>
        <w:t>.1</w:t>
      </w:r>
      <w:r w:rsidR="002C4182">
        <w:rPr>
          <w:sz w:val="28"/>
          <w:szCs w:val="28"/>
        </w:rPr>
        <w:t>0</w:t>
      </w:r>
      <w:r w:rsidR="009A4B30">
        <w:rPr>
          <w:sz w:val="28"/>
          <w:szCs w:val="28"/>
        </w:rPr>
        <w:t>.20</w:t>
      </w:r>
      <w:r w:rsidR="00851E42">
        <w:rPr>
          <w:sz w:val="28"/>
          <w:szCs w:val="28"/>
        </w:rPr>
        <w:t>2</w:t>
      </w:r>
      <w:r>
        <w:rPr>
          <w:sz w:val="28"/>
          <w:szCs w:val="28"/>
        </w:rPr>
        <w:t xml:space="preserve">4                                                                                             </w:t>
      </w:r>
      <w:r w:rsidR="009A4B30">
        <w:rPr>
          <w:sz w:val="28"/>
          <w:szCs w:val="28"/>
        </w:rPr>
        <w:t xml:space="preserve">№ </w:t>
      </w:r>
      <w:r w:rsidR="00B575B9">
        <w:rPr>
          <w:sz w:val="28"/>
          <w:szCs w:val="28"/>
        </w:rPr>
        <w:t>6</w:t>
      </w:r>
      <w:r w:rsidR="004F6413">
        <w:rPr>
          <w:sz w:val="28"/>
          <w:szCs w:val="28"/>
        </w:rPr>
        <w:t>/3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>
        <w:rPr>
          <w:sz w:val="28"/>
          <w:szCs w:val="28"/>
        </w:rPr>
        <w:t>Зимник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4469C4" w:rsidRDefault="00E36016" w:rsidP="00E36016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A47186">
        <w:rPr>
          <w:b/>
          <w:sz w:val="28"/>
          <w:szCs w:val="28"/>
        </w:rPr>
        <w:t>5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A47186">
        <w:rPr>
          <w:b/>
          <w:sz w:val="28"/>
          <w:szCs w:val="28"/>
        </w:rPr>
        <w:t>6</w:t>
      </w:r>
      <w:r w:rsidRPr="00E36016">
        <w:rPr>
          <w:b/>
          <w:sz w:val="28"/>
          <w:szCs w:val="28"/>
        </w:rPr>
        <w:t xml:space="preserve"> и 202</w:t>
      </w:r>
      <w:r w:rsidR="00A47186">
        <w:rPr>
          <w:b/>
          <w:sz w:val="28"/>
          <w:szCs w:val="28"/>
        </w:rPr>
        <w:t>7</w:t>
      </w:r>
      <w:r w:rsidRPr="00E36016">
        <w:rPr>
          <w:b/>
          <w:sz w:val="28"/>
          <w:szCs w:val="28"/>
        </w:rPr>
        <w:t xml:space="preserve"> годов</w:t>
      </w:r>
    </w:p>
    <w:p w:rsidR="009A4B30" w:rsidRPr="00E36016" w:rsidRDefault="009A4B30" w:rsidP="00E36016">
      <w:pPr>
        <w:jc w:val="center"/>
        <w:rPr>
          <w:b/>
          <w:sz w:val="28"/>
          <w:szCs w:val="28"/>
        </w:rPr>
      </w:pP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</w:t>
      </w:r>
      <w:r w:rsidR="00765692">
        <w:rPr>
          <w:sz w:val="28"/>
          <w:szCs w:val="28"/>
        </w:rPr>
        <w:t>5</w:t>
      </w:r>
      <w:r>
        <w:rPr>
          <w:sz w:val="28"/>
          <w:szCs w:val="28"/>
        </w:rPr>
        <w:t>, 4</w:t>
      </w:r>
      <w:r w:rsidR="00765692">
        <w:rPr>
          <w:sz w:val="28"/>
          <w:szCs w:val="28"/>
        </w:rPr>
        <w:t>3, 44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 w:rsidR="00851E42">
        <w:rPr>
          <w:sz w:val="28"/>
          <w:szCs w:val="28"/>
        </w:rPr>
        <w:t>Зимнякско</w:t>
      </w:r>
      <w:r w:rsidR="00A47186"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Кильмезского</w:t>
      </w:r>
      <w:proofErr w:type="spellEnd"/>
      <w:r>
        <w:rPr>
          <w:sz w:val="28"/>
          <w:szCs w:val="28"/>
        </w:rPr>
        <w:t xml:space="preserve"> района Кировской области, в целях эффективного использования муниципального имущества, </w:t>
      </w:r>
      <w:proofErr w:type="spellStart"/>
      <w:r w:rsidR="00851E42">
        <w:rPr>
          <w:sz w:val="28"/>
          <w:szCs w:val="28"/>
        </w:rPr>
        <w:t>Зи</w:t>
      </w:r>
      <w:r w:rsidR="006D2FB7">
        <w:rPr>
          <w:sz w:val="28"/>
          <w:szCs w:val="28"/>
        </w:rPr>
        <w:t>мнякская</w:t>
      </w:r>
      <w:proofErr w:type="spellEnd"/>
      <w:r>
        <w:rPr>
          <w:sz w:val="28"/>
          <w:szCs w:val="28"/>
        </w:rPr>
        <w:t xml:space="preserve">  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A47186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A47186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A47186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годов, согласно приложению.</w:t>
      </w:r>
    </w:p>
    <w:p w:rsidR="009A4B30" w:rsidRPr="0045571D" w:rsidRDefault="00BA7B43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9A4B30" w:rsidRPr="007B66D9">
        <w:rPr>
          <w:bCs/>
          <w:sz w:val="28"/>
          <w:szCs w:val="28"/>
        </w:rPr>
        <w:t>.</w:t>
      </w:r>
      <w:r w:rsidR="009A4B30">
        <w:rPr>
          <w:bCs/>
          <w:sz w:val="28"/>
          <w:szCs w:val="28"/>
        </w:rPr>
        <w:t xml:space="preserve">  Настоящее </w:t>
      </w:r>
      <w:r w:rsidR="009A4B30" w:rsidRPr="004B0413">
        <w:rPr>
          <w:sz w:val="28"/>
          <w:szCs w:val="28"/>
        </w:rPr>
        <w:t>реш</w:t>
      </w:r>
      <w:r>
        <w:rPr>
          <w:sz w:val="28"/>
          <w:szCs w:val="28"/>
        </w:rPr>
        <w:t>ение вступает в силу с 01.01.</w:t>
      </w:r>
      <w:r w:rsidR="007547FE">
        <w:rPr>
          <w:sz w:val="28"/>
          <w:szCs w:val="28"/>
        </w:rPr>
        <w:t>202</w:t>
      </w:r>
      <w:r w:rsidR="00A47186">
        <w:rPr>
          <w:sz w:val="28"/>
          <w:szCs w:val="28"/>
        </w:rPr>
        <w:t>5</w:t>
      </w:r>
      <w:r w:rsidR="009A4B30" w:rsidRPr="004B0413">
        <w:rPr>
          <w:sz w:val="28"/>
          <w:szCs w:val="28"/>
        </w:rPr>
        <w:t>г</w:t>
      </w:r>
      <w:r w:rsidR="009A4B30">
        <w:rPr>
          <w:sz w:val="28"/>
          <w:szCs w:val="28"/>
        </w:rPr>
        <w:t>.</w:t>
      </w:r>
    </w:p>
    <w:p w:rsidR="009A4B30" w:rsidRDefault="00BA7B43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3</w:t>
      </w:r>
      <w:r w:rsidR="009A4B30">
        <w:rPr>
          <w:rFonts w:ascii="Times New Roman" w:hAnsi="Times New Roman"/>
          <w:bCs/>
          <w:sz w:val="28"/>
          <w:szCs w:val="28"/>
        </w:rPr>
        <w:t>.</w:t>
      </w:r>
      <w:r w:rsidR="009A4B30">
        <w:rPr>
          <w:rFonts w:ascii="Times New Roman" w:hAnsi="Times New Roman"/>
          <w:sz w:val="28"/>
          <w:szCs w:val="28"/>
        </w:rPr>
        <w:t xml:space="preserve">В соответствии пунктом 3 статьи 7 Устава муниципального образования </w:t>
      </w:r>
      <w:proofErr w:type="spellStart"/>
      <w:r w:rsidR="0045571D">
        <w:rPr>
          <w:rFonts w:ascii="Times New Roman" w:hAnsi="Times New Roman"/>
          <w:sz w:val="28"/>
          <w:szCs w:val="28"/>
        </w:rPr>
        <w:t>Зимнякское</w:t>
      </w:r>
      <w:proofErr w:type="spellEnd"/>
      <w:r w:rsidR="009A4B30"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 муниципального образования </w:t>
      </w:r>
      <w:proofErr w:type="spellStart"/>
      <w:r w:rsidR="0045571D">
        <w:rPr>
          <w:rFonts w:ascii="Times New Roman" w:hAnsi="Times New Roman"/>
          <w:sz w:val="28"/>
          <w:szCs w:val="28"/>
        </w:rPr>
        <w:t>Зимнякское</w:t>
      </w:r>
      <w:proofErr w:type="spellEnd"/>
      <w:r w:rsidR="009A4B30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Зимнякской</w:t>
      </w:r>
      <w:proofErr w:type="spellEnd"/>
    </w:p>
    <w:p w:rsidR="0045571D" w:rsidRDefault="002C4182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5571D">
        <w:rPr>
          <w:rFonts w:ascii="Times New Roman" w:hAnsi="Times New Roman"/>
          <w:sz w:val="28"/>
          <w:szCs w:val="28"/>
        </w:rPr>
        <w:t xml:space="preserve">ельской Думы                                                           </w:t>
      </w:r>
      <w:r w:rsidR="000A6282">
        <w:rPr>
          <w:rFonts w:ascii="Times New Roman" w:hAnsi="Times New Roman"/>
          <w:sz w:val="28"/>
          <w:szCs w:val="28"/>
        </w:rPr>
        <w:t>Т.С.Сметанина</w:t>
      </w:r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45571D" w:rsidRDefault="000A6282" w:rsidP="009A4B30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5571D">
        <w:rPr>
          <w:sz w:val="28"/>
          <w:szCs w:val="28"/>
        </w:rPr>
        <w:t xml:space="preserve"> администрации</w:t>
      </w:r>
    </w:p>
    <w:p w:rsidR="009A4B30" w:rsidRDefault="0045571D" w:rsidP="0014059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Зимнякского</w:t>
      </w:r>
      <w:r w:rsidR="009A4B30" w:rsidRPr="007B66D9">
        <w:rPr>
          <w:sz w:val="28"/>
          <w:szCs w:val="28"/>
        </w:rPr>
        <w:t>сельского</w:t>
      </w:r>
      <w:proofErr w:type="spellEnd"/>
      <w:r w:rsidR="009A4B30" w:rsidRPr="007B66D9">
        <w:rPr>
          <w:sz w:val="28"/>
          <w:szCs w:val="28"/>
        </w:rPr>
        <w:t xml:space="preserve"> поселения             </w:t>
      </w:r>
      <w:r w:rsidR="00B575B9">
        <w:rPr>
          <w:sz w:val="28"/>
          <w:szCs w:val="28"/>
        </w:rPr>
        <w:t xml:space="preserve">          </w:t>
      </w:r>
      <w:r w:rsidR="009A4B30" w:rsidRPr="007B66D9">
        <w:rPr>
          <w:sz w:val="28"/>
          <w:szCs w:val="28"/>
        </w:rPr>
        <w:t xml:space="preserve">    </w:t>
      </w:r>
      <w:proofErr w:type="spellStart"/>
      <w:r w:rsidR="000A6282">
        <w:rPr>
          <w:sz w:val="28"/>
          <w:szCs w:val="28"/>
        </w:rPr>
        <w:t>В.М.Кузнецов</w:t>
      </w:r>
      <w:proofErr w:type="spellEnd"/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2C4182" w:rsidRDefault="002C4182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BA7B43" w:rsidRDefault="00BA7B43" w:rsidP="00140597">
      <w:pPr>
        <w:rPr>
          <w:sz w:val="28"/>
          <w:szCs w:val="28"/>
        </w:rPr>
      </w:pP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p w:rsidR="00BF4F0C" w:rsidRDefault="00BF4F0C" w:rsidP="009A4B30">
      <w:pPr>
        <w:tabs>
          <w:tab w:val="left" w:pos="5535"/>
        </w:tabs>
        <w:rPr>
          <w:sz w:val="28"/>
          <w:szCs w:val="28"/>
        </w:rPr>
      </w:pPr>
    </w:p>
    <w:p w:rsidR="009A4B30" w:rsidRPr="00BF4F0C" w:rsidRDefault="00BF4F0C" w:rsidP="00BF4F0C">
      <w:pPr>
        <w:ind w:left="435"/>
        <w:jc w:val="right"/>
      </w:pPr>
      <w:r w:rsidRPr="00BF4F0C">
        <w:t>УТВЕРЖДЕНА</w:t>
      </w:r>
    </w:p>
    <w:p w:rsidR="00BF4F0C" w:rsidRPr="00BF4F0C" w:rsidRDefault="00BF4F0C" w:rsidP="00BF4F0C">
      <w:pPr>
        <w:ind w:left="435"/>
        <w:jc w:val="right"/>
      </w:pPr>
      <w:r w:rsidRPr="00BF4F0C">
        <w:t xml:space="preserve">Решением </w:t>
      </w:r>
      <w:proofErr w:type="spellStart"/>
      <w:r w:rsidRPr="00BF4F0C">
        <w:t>Зимнякской</w:t>
      </w:r>
      <w:proofErr w:type="spellEnd"/>
      <w:r w:rsidRPr="00BF4F0C">
        <w:t xml:space="preserve"> сельской Думы от</w:t>
      </w:r>
    </w:p>
    <w:p w:rsidR="00BF4F0C" w:rsidRPr="00BF4F0C" w:rsidRDefault="00A47186" w:rsidP="00BF4F0C">
      <w:pPr>
        <w:ind w:left="435"/>
        <w:jc w:val="right"/>
      </w:pPr>
      <w:r>
        <w:t>16</w:t>
      </w:r>
      <w:r w:rsidR="00BF4F0C" w:rsidRPr="00BF4F0C">
        <w:t>.10.202</w:t>
      </w:r>
      <w:r>
        <w:t>4</w:t>
      </w:r>
      <w:r w:rsidR="00BF4F0C" w:rsidRPr="00BF4F0C">
        <w:t xml:space="preserve">г. № </w:t>
      </w:r>
      <w:r>
        <w:t>6/</w:t>
      </w:r>
      <w:r w:rsidR="004F6413">
        <w:t>3</w:t>
      </w:r>
    </w:p>
    <w:p w:rsidR="009A4B30" w:rsidRDefault="009A4B30" w:rsidP="009A4B30">
      <w:pPr>
        <w:jc w:val="both"/>
      </w:pPr>
      <w:r>
        <w:tab/>
      </w:r>
    </w:p>
    <w:p w:rsidR="009A4B30" w:rsidRPr="004469C4" w:rsidRDefault="009A4B30" w:rsidP="009A4B30">
      <w:pPr>
        <w:jc w:val="center"/>
        <w:rPr>
          <w:b/>
        </w:rPr>
      </w:pPr>
      <w:r w:rsidRPr="004469C4">
        <w:rPr>
          <w:b/>
        </w:rPr>
        <w:t>ПРОГРАММА</w:t>
      </w:r>
    </w:p>
    <w:p w:rsidR="004469C4" w:rsidRDefault="009A4B30" w:rsidP="009A4B30">
      <w:pPr>
        <w:jc w:val="center"/>
        <w:rPr>
          <w:b/>
        </w:rPr>
      </w:pPr>
      <w:r w:rsidRPr="004469C4">
        <w:rPr>
          <w:b/>
        </w:rPr>
        <w:t xml:space="preserve">УПРАВЛЕНИЯ МУНИЦИПАЛЬНЫМ ИМУЩЕСТВОМ МУНИЦИПАЛЬНОГО ОБРАЗОВАНИЯ </w:t>
      </w:r>
      <w:r w:rsidR="005D3A54" w:rsidRPr="004469C4">
        <w:rPr>
          <w:b/>
        </w:rPr>
        <w:t>ЗИМНЯКСКОЕ</w:t>
      </w:r>
      <w:r w:rsidRPr="004469C4">
        <w:rPr>
          <w:b/>
        </w:rPr>
        <w:t xml:space="preserve"> СЕЛЬСКОЕ ПОСЕЛЕНИЕ КИЛЬМЕЗСКОГО </w:t>
      </w:r>
      <w:r w:rsidR="007547FE" w:rsidRPr="004469C4">
        <w:rPr>
          <w:b/>
        </w:rPr>
        <w:t>РАЙОНА КИРОВСКОЙ ОБЛАСТИ В 202</w:t>
      </w:r>
      <w:r w:rsidR="00A47186">
        <w:rPr>
          <w:b/>
        </w:rPr>
        <w:t>5</w:t>
      </w:r>
      <w:r w:rsidRPr="004469C4">
        <w:rPr>
          <w:b/>
        </w:rPr>
        <w:t xml:space="preserve"> ГОДУ </w:t>
      </w:r>
    </w:p>
    <w:p w:rsidR="009A4B30" w:rsidRPr="004469C4" w:rsidRDefault="004469C4" w:rsidP="009A4B30">
      <w:pPr>
        <w:jc w:val="center"/>
        <w:rPr>
          <w:b/>
        </w:rPr>
      </w:pPr>
      <w:r>
        <w:rPr>
          <w:b/>
        </w:rPr>
        <w:t xml:space="preserve">И </w:t>
      </w:r>
      <w:r w:rsidR="009A4B30" w:rsidRPr="004469C4">
        <w:rPr>
          <w:b/>
        </w:rPr>
        <w:t>ПЛАНОВОМ ПЕРИОДЕ 202</w:t>
      </w:r>
      <w:r w:rsidR="00A47186">
        <w:rPr>
          <w:b/>
        </w:rPr>
        <w:t>6</w:t>
      </w:r>
      <w:r w:rsidR="009A4B30" w:rsidRPr="004469C4">
        <w:rPr>
          <w:b/>
        </w:rPr>
        <w:t xml:space="preserve"> и 202</w:t>
      </w:r>
      <w:r w:rsidR="00A47186">
        <w:rPr>
          <w:b/>
        </w:rPr>
        <w:t>7</w:t>
      </w:r>
      <w:r w:rsidR="009A4B30" w:rsidRPr="004469C4">
        <w:rPr>
          <w:b/>
        </w:rPr>
        <w:t xml:space="preserve"> годах</w:t>
      </w:r>
    </w:p>
    <w:p w:rsidR="009A4B30" w:rsidRPr="00190B73" w:rsidRDefault="009A4B30" w:rsidP="004469C4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proofErr w:type="spellStart"/>
      <w:r w:rsidR="005D3A54">
        <w:t>Зимнякского</w:t>
      </w:r>
      <w:proofErr w:type="spellEnd"/>
      <w:r w:rsidRPr="00190B73">
        <w:t xml:space="preserve"> сельского поселения  </w:t>
      </w:r>
      <w:proofErr w:type="spellStart"/>
      <w:r w:rsidRPr="00190B73">
        <w:t>Кильмезского</w:t>
      </w:r>
      <w:proofErr w:type="spellEnd"/>
      <w:r w:rsidRPr="00190B73">
        <w:t xml:space="preserve">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47186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proofErr w:type="spellStart"/>
            <w:r w:rsidR="005D3A54">
              <w:t>Зимнякского</w:t>
            </w:r>
            <w:proofErr w:type="spellEnd"/>
            <w:r w:rsidRPr="00190B73">
              <w:t xml:space="preserve"> сельского поселения </w:t>
            </w:r>
            <w:proofErr w:type="spellStart"/>
            <w:r w:rsidRPr="00190B73">
              <w:t>Кильмезского</w:t>
            </w:r>
            <w:proofErr w:type="spellEnd"/>
            <w:r w:rsidR="007547FE">
              <w:t xml:space="preserve"> района Кировской области на 202</w:t>
            </w:r>
            <w:r w:rsidR="00A47186">
              <w:t>5</w:t>
            </w:r>
            <w:r w:rsidRPr="00190B73">
              <w:t xml:space="preserve"> го</w:t>
            </w:r>
            <w:r>
              <w:t>д и плановый период 202</w:t>
            </w:r>
            <w:r w:rsidR="00A47186">
              <w:t xml:space="preserve">6 </w:t>
            </w:r>
            <w:r>
              <w:t>и 202</w:t>
            </w:r>
            <w:r w:rsidR="00A47186">
              <w:t>7</w:t>
            </w:r>
            <w:r w:rsidRPr="00190B73">
              <w:t xml:space="preserve"> годов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765692">
            <w:pPr>
              <w:jc w:val="both"/>
            </w:pPr>
            <w:r w:rsidRPr="00190B73">
              <w:t>Ст. 2</w:t>
            </w:r>
            <w:r w:rsidR="00765692">
              <w:t>5</w:t>
            </w:r>
            <w:r w:rsidRPr="00190B73">
              <w:t>, 4</w:t>
            </w:r>
            <w:r w:rsidR="00765692">
              <w:t>3, 44</w:t>
            </w:r>
            <w:r w:rsidRPr="00190B73">
              <w:t xml:space="preserve"> Устава муниципального образования </w:t>
            </w:r>
            <w:proofErr w:type="spellStart"/>
            <w:r w:rsidR="005D3A54">
              <w:t>Зимнякское</w:t>
            </w:r>
            <w:proofErr w:type="spellEnd"/>
            <w:r w:rsidRPr="00190B73">
              <w:t xml:space="preserve">   сельское поселение, в соответствии с концепцией управления муниципальной собственнос</w:t>
            </w:r>
            <w:r w:rsidR="002C4182">
              <w:t xml:space="preserve">тью муниципального образования 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proofErr w:type="spellStart"/>
            <w:r w:rsidR="006D2FB7">
              <w:t>Зимнякского</w:t>
            </w:r>
            <w:proofErr w:type="spellEnd"/>
            <w:r w:rsidRPr="00190B73">
              <w:t xml:space="preserve">  сельского поселения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6219AD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6219AD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7547FE" w:rsidP="00A47186">
            <w:pPr>
              <w:jc w:val="both"/>
            </w:pPr>
            <w:r>
              <w:t>202</w:t>
            </w:r>
            <w:r w:rsidR="00A47186">
              <w:t>5</w:t>
            </w:r>
            <w:r w:rsidR="009A4B30">
              <w:t xml:space="preserve"> год и плановый период 202</w:t>
            </w:r>
            <w:r w:rsidR="00A47186">
              <w:t>6</w:t>
            </w:r>
            <w:r w:rsidR="009A4B30">
              <w:t>-202</w:t>
            </w:r>
            <w:r w:rsidR="00A47186">
              <w:t>7</w:t>
            </w:r>
            <w:r w:rsidR="009A4B30" w:rsidRPr="00190B73">
              <w:t xml:space="preserve"> годы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 </w:t>
            </w:r>
            <w:proofErr w:type="spellStart"/>
            <w:r w:rsidR="006D2FB7">
              <w:t>Зимнякского</w:t>
            </w:r>
            <w:proofErr w:type="spellEnd"/>
            <w:r w:rsidRPr="00190B73">
              <w:t xml:space="preserve">  сельского поселения</w:t>
            </w:r>
          </w:p>
        </w:tc>
      </w:tr>
      <w:tr w:rsidR="009A4B30" w:rsidRPr="00190B73" w:rsidTr="006219AD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Default="00333203" w:rsidP="006219AD">
            <w:pPr>
              <w:jc w:val="both"/>
            </w:pPr>
            <w:r>
              <w:t xml:space="preserve">Бюджет </w:t>
            </w:r>
            <w:proofErr w:type="spellStart"/>
            <w:r>
              <w:t>Зимнякского</w:t>
            </w:r>
            <w:proofErr w:type="spellEnd"/>
            <w:r>
              <w:t xml:space="preserve"> сельского поселения </w:t>
            </w:r>
            <w:proofErr w:type="spellStart"/>
            <w:r>
              <w:t>Кильмезского</w:t>
            </w:r>
            <w:proofErr w:type="spellEnd"/>
            <w:r>
              <w:t xml:space="preserve"> района:</w:t>
            </w:r>
          </w:p>
          <w:p w:rsidR="00333203" w:rsidRDefault="00333203" w:rsidP="006219AD">
            <w:pPr>
              <w:jc w:val="both"/>
            </w:pPr>
            <w:r>
              <w:t>Всего –</w:t>
            </w:r>
            <w:r w:rsidR="004A7B25">
              <w:t>120</w:t>
            </w:r>
            <w:r w:rsidR="000319E2">
              <w:t>,0</w:t>
            </w:r>
            <w:r>
              <w:t xml:space="preserve"> тыс. рублей,</w:t>
            </w:r>
            <w:r w:rsidR="00B8381C">
              <w:t xml:space="preserve"> в том числе</w:t>
            </w:r>
            <w:r>
              <w:t>:</w:t>
            </w:r>
          </w:p>
          <w:p w:rsidR="004469C4" w:rsidRDefault="00333203" w:rsidP="006219AD">
            <w:pPr>
              <w:jc w:val="both"/>
            </w:pPr>
            <w:r>
              <w:t>202</w:t>
            </w:r>
            <w:r w:rsidR="00A47186">
              <w:t>5</w:t>
            </w:r>
            <w:r>
              <w:t xml:space="preserve"> год</w:t>
            </w:r>
            <w:r w:rsidR="004469C4">
              <w:t>:</w:t>
            </w:r>
          </w:p>
          <w:p w:rsidR="004469C4" w:rsidRDefault="004469C4" w:rsidP="006219AD">
            <w:pPr>
              <w:jc w:val="both"/>
            </w:pPr>
            <w:r>
              <w:t xml:space="preserve">- областной бюджет – </w:t>
            </w:r>
            <w:r w:rsidR="004A7B25">
              <w:t>108</w:t>
            </w:r>
            <w:r w:rsidR="000319E2">
              <w:t>,0</w:t>
            </w:r>
            <w:r>
              <w:t xml:space="preserve"> тыс. рублей;</w:t>
            </w:r>
          </w:p>
          <w:p w:rsidR="00333203" w:rsidRDefault="004469C4" w:rsidP="006219AD">
            <w:pPr>
              <w:jc w:val="both"/>
            </w:pPr>
            <w:r>
              <w:t xml:space="preserve">- местный бюджет </w:t>
            </w:r>
            <w:r w:rsidR="000319E2">
              <w:t>–</w:t>
            </w:r>
            <w:r w:rsidR="00A47186">
              <w:t xml:space="preserve"> </w:t>
            </w:r>
            <w:r w:rsidR="004A7B25">
              <w:t>12</w:t>
            </w:r>
            <w:r w:rsidR="000319E2">
              <w:t>,0</w:t>
            </w:r>
            <w:r w:rsidR="00333203">
              <w:t xml:space="preserve"> тыс. рублей;</w:t>
            </w:r>
          </w:p>
          <w:p w:rsidR="00333203" w:rsidRDefault="00333203" w:rsidP="006219AD">
            <w:pPr>
              <w:jc w:val="both"/>
            </w:pPr>
            <w:r>
              <w:t>202</w:t>
            </w:r>
            <w:r w:rsidR="00A47186">
              <w:t>6</w:t>
            </w:r>
            <w:r>
              <w:t xml:space="preserve"> год – </w:t>
            </w:r>
            <w:r w:rsidR="00BE7297">
              <w:t>0</w:t>
            </w:r>
            <w:r>
              <w:t>,</w:t>
            </w:r>
            <w:r w:rsidR="00BE7297">
              <w:t>0</w:t>
            </w:r>
            <w:r>
              <w:t xml:space="preserve"> тыс. рублей;</w:t>
            </w:r>
          </w:p>
          <w:p w:rsidR="00333203" w:rsidRPr="00190B73" w:rsidRDefault="00333203" w:rsidP="006219AD">
            <w:pPr>
              <w:jc w:val="both"/>
            </w:pPr>
            <w:r>
              <w:t>202</w:t>
            </w:r>
            <w:r w:rsidR="00A47186">
              <w:t>7</w:t>
            </w:r>
            <w:r>
              <w:t xml:space="preserve"> год – 0,0 тыс. рублей.</w:t>
            </w:r>
          </w:p>
          <w:p w:rsidR="009A4B30" w:rsidRPr="00190B73" w:rsidRDefault="009A4B30" w:rsidP="006219AD">
            <w:pPr>
              <w:jc w:val="both"/>
            </w:pPr>
          </w:p>
        </w:tc>
      </w:tr>
    </w:tbl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333203" w:rsidRDefault="00333203" w:rsidP="00333203">
      <w:pPr>
        <w:rPr>
          <w:b/>
          <w:sz w:val="28"/>
          <w:szCs w:val="28"/>
        </w:rPr>
      </w:pPr>
    </w:p>
    <w:p w:rsidR="006D2FB7" w:rsidRDefault="009A4B30" w:rsidP="00333203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 имущества муниципального образования </w:t>
      </w:r>
      <w:proofErr w:type="spellStart"/>
      <w:r w:rsidR="006D2FB7">
        <w:rPr>
          <w:sz w:val="28"/>
          <w:szCs w:val="28"/>
        </w:rPr>
        <w:t>Зимнякское</w:t>
      </w:r>
      <w:proofErr w:type="spellEnd"/>
      <w:r w:rsidR="009A4B30" w:rsidRPr="00F10D09">
        <w:rPr>
          <w:sz w:val="28"/>
          <w:szCs w:val="28"/>
        </w:rPr>
        <w:t xml:space="preserve"> сельское поселение (приложение №1).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на 202</w:t>
      </w:r>
      <w:r w:rsidR="00A47186">
        <w:rPr>
          <w:sz w:val="28"/>
          <w:szCs w:val="28"/>
        </w:rPr>
        <w:t>5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</w:t>
      </w:r>
      <w:r w:rsidR="00333203">
        <w:rPr>
          <w:sz w:val="28"/>
          <w:szCs w:val="28"/>
        </w:rPr>
        <w:t>муществом в текущем году, а так</w:t>
      </w:r>
      <w:r w:rsidRPr="00190B73">
        <w:rPr>
          <w:sz w:val="28"/>
          <w:szCs w:val="28"/>
        </w:rPr>
        <w:t>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47186">
        <w:rPr>
          <w:sz w:val="28"/>
          <w:szCs w:val="28"/>
        </w:rPr>
        <w:t xml:space="preserve">5 </w:t>
      </w:r>
      <w:r w:rsidR="009A4B30" w:rsidRPr="00190B73">
        <w:rPr>
          <w:sz w:val="28"/>
          <w:szCs w:val="28"/>
        </w:rPr>
        <w:t>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1.Контроль за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2.Своевременному перезаключению договоров аренды;</w:t>
      </w:r>
    </w:p>
    <w:p w:rsidR="009A4B30" w:rsidRPr="00190B73" w:rsidRDefault="007547FE" w:rsidP="009A4B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BD2B64" w:rsidRDefault="00BD2B64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765692" w:rsidRDefault="00765692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2.Основные мероприятия по управлению муниципальным имуществом муниципального образования </w:t>
      </w:r>
      <w:proofErr w:type="spellStart"/>
      <w:r w:rsidR="006D2FB7">
        <w:rPr>
          <w:b/>
          <w:sz w:val="28"/>
          <w:szCs w:val="28"/>
        </w:rPr>
        <w:t>Зимнякское</w:t>
      </w:r>
      <w:proofErr w:type="spellEnd"/>
      <w:r w:rsidRPr="00190B73">
        <w:rPr>
          <w:b/>
          <w:sz w:val="28"/>
          <w:szCs w:val="28"/>
        </w:rPr>
        <w:t xml:space="preserve">  сельское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A47186">
        <w:rPr>
          <w:b/>
          <w:sz w:val="28"/>
          <w:szCs w:val="28"/>
        </w:rPr>
        <w:t>5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A4718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A4718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968"/>
        <w:gridCol w:w="2400"/>
        <w:gridCol w:w="2331"/>
      </w:tblGrid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0319E2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 w:rsidR="006F652A"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Default="000319E2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 w:rsidR="006F652A"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Default="006F652A" w:rsidP="006F65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6F652A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9A4B30" w:rsidRPr="00190B73" w:rsidRDefault="009A4B30" w:rsidP="009A4B30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631"/>
        <w:gridCol w:w="2925"/>
        <w:gridCol w:w="2382"/>
      </w:tblGrid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Зимнякскогосельского</w:t>
            </w:r>
            <w:proofErr w:type="spell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Зимнякское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2.2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Зимнякскогосельского</w:t>
            </w:r>
            <w:proofErr w:type="spell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6F652A" w:rsidRPr="00190B73" w:rsidTr="006F652A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6F652A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52A" w:rsidRPr="00190B73" w:rsidRDefault="0019218E" w:rsidP="0062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19218E" w:rsidRDefault="0019218E" w:rsidP="001921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6F652A" w:rsidRPr="00190B73" w:rsidRDefault="0019218E" w:rsidP="00A471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</w:tbl>
    <w:p w:rsidR="00E413D5" w:rsidRDefault="00333203" w:rsidP="0019218E">
      <w:pPr>
        <w:jc w:val="center"/>
        <w:rPr>
          <w:sz w:val="28"/>
          <w:szCs w:val="28"/>
        </w:rPr>
      </w:pPr>
      <w:r>
        <w:rPr>
          <w:sz w:val="28"/>
          <w:szCs w:val="28"/>
        </w:rPr>
        <w:t>2.3. Мероприятия по градостроительной деятельности</w:t>
      </w:r>
    </w:p>
    <w:p w:rsidR="00333203" w:rsidRDefault="00333203" w:rsidP="00333203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3402"/>
        <w:gridCol w:w="2552"/>
        <w:gridCol w:w="2829"/>
      </w:tblGrid>
      <w:tr w:rsidR="00333203" w:rsidTr="00333203">
        <w:tc>
          <w:tcPr>
            <w:tcW w:w="562" w:type="dxa"/>
          </w:tcPr>
          <w:p w:rsidR="00333203" w:rsidRDefault="00333203" w:rsidP="0033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:rsidR="00333203" w:rsidRDefault="00333203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</w:tcPr>
          <w:p w:rsidR="00333203" w:rsidRDefault="00333203" w:rsidP="003332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829" w:type="dxa"/>
          </w:tcPr>
          <w:p w:rsidR="00333203" w:rsidRDefault="00333203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финансирования, тыс. рублей</w:t>
            </w:r>
          </w:p>
        </w:tc>
      </w:tr>
      <w:tr w:rsidR="00333203" w:rsidTr="00333203">
        <w:tc>
          <w:tcPr>
            <w:tcW w:w="562" w:type="dxa"/>
          </w:tcPr>
          <w:p w:rsidR="00333203" w:rsidRDefault="00333203" w:rsidP="0033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33203" w:rsidRDefault="00333203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генеральный план сельского поселения</w:t>
            </w:r>
          </w:p>
        </w:tc>
        <w:tc>
          <w:tcPr>
            <w:tcW w:w="2552" w:type="dxa"/>
          </w:tcPr>
          <w:p w:rsidR="00333203" w:rsidRDefault="00333203" w:rsidP="00192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29" w:type="dxa"/>
          </w:tcPr>
          <w:p w:rsidR="004469C4" w:rsidRDefault="00333203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</w:t>
            </w:r>
          </w:p>
          <w:p w:rsidR="004469C4" w:rsidRDefault="004469C4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областной бюджет -</w:t>
            </w:r>
            <w:proofErr w:type="gramStart"/>
            <w:r w:rsidR="00A47186">
              <w:rPr>
                <w:sz w:val="28"/>
                <w:szCs w:val="28"/>
              </w:rPr>
              <w:t>0</w:t>
            </w:r>
            <w:r w:rsidR="000319E2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тыс.рублей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333203" w:rsidRDefault="004469C4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местный бюджет -</w:t>
            </w:r>
            <w:r w:rsidR="00A47186">
              <w:rPr>
                <w:sz w:val="28"/>
                <w:szCs w:val="28"/>
              </w:rPr>
              <w:t>0</w:t>
            </w:r>
            <w:r w:rsidR="000319E2">
              <w:rPr>
                <w:sz w:val="28"/>
                <w:szCs w:val="28"/>
              </w:rPr>
              <w:t>,0</w:t>
            </w:r>
            <w:r w:rsidR="00333203">
              <w:rPr>
                <w:sz w:val="28"/>
                <w:szCs w:val="28"/>
              </w:rPr>
              <w:t xml:space="preserve"> </w:t>
            </w:r>
            <w:proofErr w:type="gramStart"/>
            <w:r w:rsidR="00333203">
              <w:rPr>
                <w:sz w:val="28"/>
                <w:szCs w:val="28"/>
              </w:rPr>
              <w:t>тыс.рублей</w:t>
            </w:r>
            <w:proofErr w:type="gramEnd"/>
            <w:r w:rsidR="00333203">
              <w:rPr>
                <w:sz w:val="28"/>
                <w:szCs w:val="28"/>
              </w:rPr>
              <w:t>;</w:t>
            </w:r>
          </w:p>
          <w:p w:rsidR="00333203" w:rsidRDefault="00333203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  <w:r w:rsidR="00BE7297">
              <w:rPr>
                <w:sz w:val="28"/>
                <w:szCs w:val="28"/>
              </w:rPr>
              <w:t xml:space="preserve"> – 0,0 тыс. рублей;</w:t>
            </w:r>
          </w:p>
          <w:p w:rsidR="00BE7297" w:rsidRDefault="00BE7297" w:rsidP="00A47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BE7297" w:rsidTr="00333203">
        <w:tc>
          <w:tcPr>
            <w:tcW w:w="562" w:type="dxa"/>
          </w:tcPr>
          <w:p w:rsidR="00BE7297" w:rsidRDefault="00BE7297" w:rsidP="003332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E7297" w:rsidRDefault="00BE7297" w:rsidP="003332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о внесении изменений в правила землепользования и застройки сельского поселения</w:t>
            </w:r>
          </w:p>
        </w:tc>
        <w:tc>
          <w:tcPr>
            <w:tcW w:w="2552" w:type="dxa"/>
          </w:tcPr>
          <w:p w:rsidR="00BE7297" w:rsidRDefault="00BE7297" w:rsidP="00192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Зимнякского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29" w:type="dxa"/>
          </w:tcPr>
          <w:p w:rsidR="000319E2" w:rsidRDefault="00BE7297" w:rsidP="00BE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</w:t>
            </w:r>
          </w:p>
          <w:p w:rsidR="000319E2" w:rsidRDefault="000319E2" w:rsidP="00BE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областной бюджет </w:t>
            </w:r>
            <w:r w:rsidR="004A7B25">
              <w:rPr>
                <w:sz w:val="28"/>
                <w:szCs w:val="28"/>
              </w:rPr>
              <w:t>108</w:t>
            </w:r>
            <w:r>
              <w:rPr>
                <w:sz w:val="28"/>
                <w:szCs w:val="28"/>
              </w:rPr>
              <w:t xml:space="preserve">,0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>
              <w:rPr>
                <w:sz w:val="28"/>
                <w:szCs w:val="28"/>
              </w:rPr>
              <w:t>;</w:t>
            </w:r>
          </w:p>
          <w:p w:rsidR="00BE7297" w:rsidRDefault="000319E2" w:rsidP="00BE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бюджет </w:t>
            </w:r>
            <w:r w:rsidR="00BE7297">
              <w:rPr>
                <w:sz w:val="28"/>
                <w:szCs w:val="28"/>
              </w:rPr>
              <w:t xml:space="preserve">– </w:t>
            </w:r>
            <w:r w:rsidR="004A7B25">
              <w:rPr>
                <w:sz w:val="28"/>
                <w:szCs w:val="28"/>
              </w:rPr>
              <w:t>12</w:t>
            </w:r>
            <w:r w:rsidR="00BE7297">
              <w:rPr>
                <w:sz w:val="28"/>
                <w:szCs w:val="28"/>
              </w:rPr>
              <w:t>,0 тыс. рублей;</w:t>
            </w:r>
          </w:p>
          <w:p w:rsidR="00BE7297" w:rsidRDefault="00BE7297" w:rsidP="00BE72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 – 0,0 тыс. рублей;</w:t>
            </w:r>
          </w:p>
          <w:p w:rsidR="00BE7297" w:rsidRDefault="00BE7297" w:rsidP="00A471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A4718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 – 0,0 тыс. рублей</w:t>
            </w:r>
          </w:p>
        </w:tc>
      </w:tr>
    </w:tbl>
    <w:p w:rsidR="00333203" w:rsidRDefault="00333203" w:rsidP="00333203">
      <w:pPr>
        <w:jc w:val="center"/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  <w:bookmarkStart w:id="0" w:name="_GoBack"/>
    </w:p>
    <w:bookmarkEnd w:id="0"/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BE7297" w:rsidRDefault="00BE7297" w:rsidP="00E413D5">
      <w:pPr>
        <w:jc w:val="right"/>
        <w:rPr>
          <w:sz w:val="28"/>
          <w:szCs w:val="28"/>
        </w:rPr>
      </w:pPr>
    </w:p>
    <w:p w:rsidR="00E413D5" w:rsidRDefault="004F6413" w:rsidP="004F64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E413D5">
        <w:rPr>
          <w:sz w:val="28"/>
          <w:szCs w:val="28"/>
        </w:rPr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A06D06">
        <w:rPr>
          <w:b/>
          <w:sz w:val="28"/>
          <w:szCs w:val="28"/>
        </w:rPr>
        <w:t>ЗИМНЯКСКОЕ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 xml:space="preserve">(по состоянию на </w:t>
      </w:r>
      <w:r w:rsidR="00A47186">
        <w:rPr>
          <w:b/>
          <w:sz w:val="28"/>
          <w:szCs w:val="28"/>
        </w:rPr>
        <w:t>16</w:t>
      </w:r>
      <w:r w:rsidRPr="00190B73">
        <w:rPr>
          <w:b/>
          <w:sz w:val="28"/>
          <w:szCs w:val="28"/>
        </w:rPr>
        <w:t>.</w:t>
      </w:r>
      <w:r w:rsidR="00765692">
        <w:rPr>
          <w:b/>
          <w:sz w:val="28"/>
          <w:szCs w:val="28"/>
        </w:rPr>
        <w:t>10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A47186">
        <w:rPr>
          <w:b/>
          <w:sz w:val="28"/>
          <w:szCs w:val="28"/>
        </w:rPr>
        <w:t>4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6219A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219AD">
            <w:pPr>
              <w:jc w:val="center"/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E26349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BD2B64" w:rsidP="00621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CB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319E2"/>
    <w:rsid w:val="000A580A"/>
    <w:rsid w:val="000A6282"/>
    <w:rsid w:val="00140597"/>
    <w:rsid w:val="00150AF8"/>
    <w:rsid w:val="0019218E"/>
    <w:rsid w:val="001B5EF1"/>
    <w:rsid w:val="001F0D32"/>
    <w:rsid w:val="002C4182"/>
    <w:rsid w:val="00333203"/>
    <w:rsid w:val="00392AC6"/>
    <w:rsid w:val="003F04CB"/>
    <w:rsid w:val="00415271"/>
    <w:rsid w:val="004469C4"/>
    <w:rsid w:val="0045571D"/>
    <w:rsid w:val="004A7B25"/>
    <w:rsid w:val="004B67A1"/>
    <w:rsid w:val="004F6413"/>
    <w:rsid w:val="00525EDB"/>
    <w:rsid w:val="00590AC6"/>
    <w:rsid w:val="005D3A54"/>
    <w:rsid w:val="00641AAD"/>
    <w:rsid w:val="006D2FB7"/>
    <w:rsid w:val="006F652A"/>
    <w:rsid w:val="007547FE"/>
    <w:rsid w:val="0075565E"/>
    <w:rsid w:val="00765692"/>
    <w:rsid w:val="008006F9"/>
    <w:rsid w:val="00851E42"/>
    <w:rsid w:val="008A00AD"/>
    <w:rsid w:val="009159E3"/>
    <w:rsid w:val="00927335"/>
    <w:rsid w:val="00980A07"/>
    <w:rsid w:val="009A4B30"/>
    <w:rsid w:val="009D289F"/>
    <w:rsid w:val="00A06D06"/>
    <w:rsid w:val="00A258DF"/>
    <w:rsid w:val="00A47186"/>
    <w:rsid w:val="00B575B9"/>
    <w:rsid w:val="00B8381C"/>
    <w:rsid w:val="00BA7B43"/>
    <w:rsid w:val="00BD2B64"/>
    <w:rsid w:val="00BE7297"/>
    <w:rsid w:val="00BF4F0C"/>
    <w:rsid w:val="00CB0823"/>
    <w:rsid w:val="00D70A0E"/>
    <w:rsid w:val="00DB6F7B"/>
    <w:rsid w:val="00DF574A"/>
    <w:rsid w:val="00E26349"/>
    <w:rsid w:val="00E36016"/>
    <w:rsid w:val="00E413D5"/>
    <w:rsid w:val="00E64665"/>
    <w:rsid w:val="00F3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919F"/>
  <w15:docId w15:val="{48B63897-452B-41BA-8430-E792D1EC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333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8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ФИНСПЕЦ</cp:lastModifiedBy>
  <cp:revision>65</cp:revision>
  <cp:lastPrinted>2024-11-01T11:21:00Z</cp:lastPrinted>
  <dcterms:created xsi:type="dcterms:W3CDTF">2019-09-30T13:15:00Z</dcterms:created>
  <dcterms:modified xsi:type="dcterms:W3CDTF">2024-11-01T11:22:00Z</dcterms:modified>
</cp:coreProperties>
</file>