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A9C3F" w14:textId="741E3965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 xml:space="preserve">АДМИНИСТРАЦИЯ </w:t>
      </w:r>
      <w:r w:rsidR="00610032" w:rsidRPr="00E1258B">
        <w:rPr>
          <w:b/>
        </w:rPr>
        <w:t>ЗИМНЯКСКОГО</w:t>
      </w:r>
      <w:r w:rsidRPr="00E1258B">
        <w:rPr>
          <w:b/>
        </w:rPr>
        <w:t xml:space="preserve"> СЕЛЬСКОГО ПОСЕЛЕНИЯ</w:t>
      </w:r>
    </w:p>
    <w:p w14:paraId="159902B8" w14:textId="0E09899D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>КИЛЬМ</w:t>
      </w:r>
      <w:r w:rsidR="002D2735" w:rsidRPr="00E1258B">
        <w:rPr>
          <w:b/>
        </w:rPr>
        <w:t>Е</w:t>
      </w:r>
      <w:r w:rsidRPr="00E1258B">
        <w:rPr>
          <w:b/>
        </w:rPr>
        <w:t>ЗСКОГО РАЙОНА КИРОВСКОЙ ОБЛАСТИ</w:t>
      </w:r>
    </w:p>
    <w:p w14:paraId="2A09FA8D" w14:textId="77777777" w:rsidR="00AF78F1" w:rsidRPr="00E1258B" w:rsidRDefault="00AF78F1" w:rsidP="00AF78F1">
      <w:pPr>
        <w:outlineLvl w:val="0"/>
      </w:pPr>
      <w:r w:rsidRPr="00E1258B">
        <w:t xml:space="preserve">                                               </w:t>
      </w:r>
    </w:p>
    <w:p w14:paraId="5BDDC56B" w14:textId="77777777" w:rsidR="00AF78F1" w:rsidRPr="00E1258B" w:rsidRDefault="00AF78F1" w:rsidP="00AF78F1">
      <w:pPr>
        <w:jc w:val="center"/>
        <w:outlineLvl w:val="0"/>
        <w:rPr>
          <w:b/>
        </w:rPr>
      </w:pPr>
      <w:r w:rsidRPr="00E1258B">
        <w:rPr>
          <w:b/>
        </w:rPr>
        <w:t>ПОСТАНОВЛЕНИЕ</w:t>
      </w:r>
    </w:p>
    <w:p w14:paraId="65EB7DAC" w14:textId="77777777" w:rsidR="00AF78F1" w:rsidRPr="00E1258B" w:rsidRDefault="00AF78F1" w:rsidP="00AF78F1">
      <w:pPr>
        <w:jc w:val="both"/>
      </w:pPr>
    </w:p>
    <w:p w14:paraId="16412D97" w14:textId="77777777" w:rsidR="00AF78F1" w:rsidRPr="00E1258B" w:rsidRDefault="00AF78F1" w:rsidP="00AF78F1">
      <w:pPr>
        <w:jc w:val="both"/>
      </w:pPr>
    </w:p>
    <w:p w14:paraId="5D7EC83B" w14:textId="62F3E863" w:rsidR="00AF78F1" w:rsidRPr="00E1258B" w:rsidRDefault="00D1272B" w:rsidP="00AF78F1">
      <w:r>
        <w:t>31</w:t>
      </w:r>
      <w:r w:rsidR="00DD1AB5" w:rsidRPr="00E1258B">
        <w:t>.</w:t>
      </w:r>
      <w:r w:rsidR="00E9524F">
        <w:t>0</w:t>
      </w:r>
      <w:r>
        <w:t>3</w:t>
      </w:r>
      <w:r w:rsidR="00AF78F1" w:rsidRPr="00E1258B">
        <w:t>.202</w:t>
      </w:r>
      <w:r w:rsidR="00E9524F">
        <w:t>6</w:t>
      </w:r>
      <w:r w:rsidR="00AF78F1" w:rsidRPr="00E1258B">
        <w:t xml:space="preserve">                                                     </w:t>
      </w:r>
      <w:r w:rsidR="005D47A8" w:rsidRPr="00E1258B">
        <w:t xml:space="preserve">                  </w:t>
      </w:r>
      <w:r w:rsidR="00AF78F1" w:rsidRPr="00E1258B">
        <w:t xml:space="preserve">                                   № </w:t>
      </w:r>
      <w:r w:rsidR="00C056A7">
        <w:t>17</w:t>
      </w:r>
    </w:p>
    <w:p w14:paraId="63D4591F" w14:textId="75EBC62D" w:rsidR="00AF78F1" w:rsidRPr="00E1258B" w:rsidRDefault="00AF78F1" w:rsidP="00AF78F1">
      <w:r w:rsidRPr="00E1258B">
        <w:rPr>
          <w:color w:val="FF0000"/>
        </w:rPr>
        <w:t xml:space="preserve">                                                           </w:t>
      </w:r>
      <w:r w:rsidRPr="00E1258B">
        <w:t xml:space="preserve">д. </w:t>
      </w:r>
      <w:r w:rsidR="00610032" w:rsidRPr="00E1258B">
        <w:t>Зимник</w:t>
      </w:r>
    </w:p>
    <w:p w14:paraId="646BE45C" w14:textId="77777777" w:rsidR="00AF78F1" w:rsidRPr="00E1258B" w:rsidRDefault="00AF78F1" w:rsidP="00AF78F1"/>
    <w:p w14:paraId="052B0991" w14:textId="10530FF6" w:rsidR="00AF78F1" w:rsidRDefault="00E1258B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8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1258B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E1258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D1272B">
        <w:rPr>
          <w:rFonts w:ascii="Times New Roman" w:hAnsi="Times New Roman" w:cs="Times New Roman"/>
          <w:b/>
          <w:sz w:val="24"/>
          <w:szCs w:val="24"/>
        </w:rPr>
        <w:t>23</w:t>
      </w:r>
      <w:r w:rsidRPr="00E1258B">
        <w:rPr>
          <w:rFonts w:ascii="Times New Roman" w:hAnsi="Times New Roman" w:cs="Times New Roman"/>
          <w:b/>
          <w:sz w:val="24"/>
          <w:szCs w:val="24"/>
        </w:rPr>
        <w:t>.</w:t>
      </w:r>
      <w:r w:rsidR="00D1272B">
        <w:rPr>
          <w:rFonts w:ascii="Times New Roman" w:hAnsi="Times New Roman" w:cs="Times New Roman"/>
          <w:b/>
          <w:sz w:val="24"/>
          <w:szCs w:val="24"/>
        </w:rPr>
        <w:t>07</w:t>
      </w:r>
      <w:r w:rsidRPr="00E1258B">
        <w:rPr>
          <w:rFonts w:ascii="Times New Roman" w:hAnsi="Times New Roman" w:cs="Times New Roman"/>
          <w:b/>
          <w:sz w:val="24"/>
          <w:szCs w:val="24"/>
        </w:rPr>
        <w:t>.20</w:t>
      </w:r>
      <w:r w:rsidR="00D1272B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1272B"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1272B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планирования и принятия решений об условиях приватизации имущества, находящегося в муниципальной собственности муниципального образования </w:t>
      </w:r>
      <w:proofErr w:type="spellStart"/>
      <w:r w:rsidR="00D1272B">
        <w:rPr>
          <w:rFonts w:ascii="Times New Roman" w:hAnsi="Times New Roman" w:cs="Times New Roman"/>
          <w:b/>
          <w:sz w:val="24"/>
          <w:szCs w:val="24"/>
        </w:rPr>
        <w:t>Зимнякское</w:t>
      </w:r>
      <w:proofErr w:type="spellEnd"/>
      <w:r w:rsidR="00D1272B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</w:t>
      </w:r>
      <w:proofErr w:type="spellStart"/>
      <w:r w:rsidR="00D1272B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D1272B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D9804BE" w14:textId="77777777" w:rsidR="00C056A7" w:rsidRPr="00E1258B" w:rsidRDefault="00C056A7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AAC1B" w14:textId="3AEFFBB2" w:rsidR="00AF78F1" w:rsidRPr="00E1258B" w:rsidRDefault="00E1258B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C056A7">
        <w:rPr>
          <w:rFonts w:ascii="Times New Roman" w:hAnsi="Times New Roman" w:cs="Times New Roman"/>
          <w:sz w:val="24"/>
          <w:szCs w:val="24"/>
        </w:rPr>
        <w:t>15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 </w:t>
      </w:r>
      <w:r w:rsidR="00C056A7">
        <w:rPr>
          <w:rFonts w:ascii="Times New Roman" w:hAnsi="Times New Roman" w:cs="Times New Roman"/>
          <w:sz w:val="24"/>
          <w:szCs w:val="24"/>
        </w:rPr>
        <w:t>Федерального закона от 021.12.2001 № 178-ФЗ «О приватизации государственного и муниципального имущества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610032" w:rsidRP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AF78F1" w:rsidRPr="00E1258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229F37" w14:textId="0F89D013" w:rsidR="00E1258B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1.</w:t>
      </w:r>
      <w:r w:rsidR="00A1021B" w:rsidRPr="00E1258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E1258B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  <w:proofErr w:type="spellStart"/>
      <w:r w:rsid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E1258B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C056A7">
        <w:rPr>
          <w:rFonts w:ascii="Times New Roman" w:hAnsi="Times New Roman" w:cs="Times New Roman"/>
          <w:sz w:val="24"/>
          <w:szCs w:val="24"/>
        </w:rPr>
        <w:t>23</w:t>
      </w:r>
      <w:r w:rsidR="00E1258B">
        <w:rPr>
          <w:rFonts w:ascii="Times New Roman" w:hAnsi="Times New Roman" w:cs="Times New Roman"/>
          <w:sz w:val="24"/>
          <w:szCs w:val="24"/>
        </w:rPr>
        <w:t>.</w:t>
      </w:r>
      <w:r w:rsidR="00C056A7">
        <w:rPr>
          <w:rFonts w:ascii="Times New Roman" w:hAnsi="Times New Roman" w:cs="Times New Roman"/>
          <w:sz w:val="24"/>
          <w:szCs w:val="24"/>
        </w:rPr>
        <w:t>07</w:t>
      </w:r>
      <w:r w:rsidR="00E1258B">
        <w:rPr>
          <w:rFonts w:ascii="Times New Roman" w:hAnsi="Times New Roman" w:cs="Times New Roman"/>
          <w:sz w:val="24"/>
          <w:szCs w:val="24"/>
        </w:rPr>
        <w:t>.20</w:t>
      </w:r>
      <w:r w:rsidR="00C056A7">
        <w:rPr>
          <w:rFonts w:ascii="Times New Roman" w:hAnsi="Times New Roman" w:cs="Times New Roman"/>
          <w:sz w:val="24"/>
          <w:szCs w:val="24"/>
        </w:rPr>
        <w:t>19</w:t>
      </w:r>
      <w:r w:rsidR="00E1258B">
        <w:rPr>
          <w:rFonts w:ascii="Times New Roman" w:hAnsi="Times New Roman" w:cs="Times New Roman"/>
          <w:sz w:val="24"/>
          <w:szCs w:val="24"/>
        </w:rPr>
        <w:t xml:space="preserve"> №</w:t>
      </w:r>
      <w:r w:rsidR="00C056A7">
        <w:rPr>
          <w:rFonts w:ascii="Times New Roman" w:hAnsi="Times New Roman" w:cs="Times New Roman"/>
          <w:sz w:val="24"/>
          <w:szCs w:val="24"/>
        </w:rPr>
        <w:t>71</w:t>
      </w:r>
      <w:r w:rsidR="00E1258B">
        <w:rPr>
          <w:rFonts w:ascii="Times New Roman" w:hAnsi="Times New Roman" w:cs="Times New Roman"/>
          <w:sz w:val="24"/>
          <w:szCs w:val="24"/>
        </w:rPr>
        <w:t xml:space="preserve"> «</w:t>
      </w:r>
      <w:r w:rsidR="00C056A7" w:rsidRPr="00C056A7">
        <w:rPr>
          <w:rFonts w:ascii="Times New Roman" w:hAnsi="Times New Roman" w:cs="Times New Roman"/>
          <w:sz w:val="24"/>
          <w:szCs w:val="24"/>
        </w:rPr>
        <w:t xml:space="preserve">Об утверждении порядка планирования и принятия решений об условиях приватизации имущества, находящегося в муниципальной собственности муниципального образования </w:t>
      </w:r>
      <w:proofErr w:type="spellStart"/>
      <w:r w:rsidR="00C056A7" w:rsidRPr="00C056A7">
        <w:rPr>
          <w:rFonts w:ascii="Times New Roman" w:hAnsi="Times New Roman" w:cs="Times New Roman"/>
          <w:sz w:val="24"/>
          <w:szCs w:val="24"/>
        </w:rPr>
        <w:t>Зимнякское</w:t>
      </w:r>
      <w:proofErr w:type="spellEnd"/>
      <w:r w:rsidR="00C056A7" w:rsidRPr="00C056A7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C056A7" w:rsidRPr="00C056A7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C056A7" w:rsidRPr="00C056A7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E1258B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14:paraId="3E64B5ED" w14:textId="7AF50DE1" w:rsidR="00834B8F" w:rsidRDefault="00E1258B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056A7">
        <w:rPr>
          <w:rFonts w:ascii="Times New Roman" w:hAnsi="Times New Roman" w:cs="Times New Roman"/>
          <w:sz w:val="24"/>
          <w:szCs w:val="24"/>
        </w:rPr>
        <w:t>Подпункты 6.8.5. и 6.8.6.  изложить в новой редакции следующего содержания</w:t>
      </w:r>
      <w:r w:rsidR="00834B8F">
        <w:rPr>
          <w:rFonts w:ascii="Times New Roman" w:hAnsi="Times New Roman" w:cs="Times New Roman"/>
          <w:sz w:val="24"/>
          <w:szCs w:val="24"/>
        </w:rPr>
        <w:t>:</w:t>
      </w:r>
    </w:p>
    <w:p w14:paraId="0F764A88" w14:textId="26227883" w:rsidR="00C056A7" w:rsidRDefault="00C056A7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«6.8.5.  </w:t>
      </w:r>
      <w:r w:rsidRPr="00C056A7">
        <w:rPr>
          <w:rFonts w:ascii="Times New Roman" w:hAnsi="Times New Roman" w:cs="Times New Roman"/>
          <w:sz w:val="24"/>
          <w:szCs w:val="24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75F22A" w14:textId="7D544B9E" w:rsidR="00C056A7" w:rsidRDefault="00C056A7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6.8.6. </w:t>
      </w:r>
      <w:r w:rsidR="004F66F6" w:rsidRPr="004F66F6">
        <w:rPr>
          <w:rFonts w:ascii="Times New Roman" w:hAnsi="Times New Roman" w:cs="Times New Roman"/>
          <w:sz w:val="24"/>
          <w:szCs w:val="24"/>
        </w:rPr>
        <w:t xml:space="preserve">имя физического лица или наименование юридического лица - победителя торгов, лица, признанного единственным участником аукциона, </w:t>
      </w:r>
      <w:r w:rsidR="004F66F6">
        <w:rPr>
          <w:rFonts w:ascii="Times New Roman" w:hAnsi="Times New Roman" w:cs="Times New Roman"/>
          <w:sz w:val="24"/>
          <w:szCs w:val="24"/>
        </w:rPr>
        <w:t>в</w:t>
      </w:r>
      <w:r w:rsidR="004F66F6" w:rsidRPr="004F66F6">
        <w:rPr>
          <w:rFonts w:ascii="Times New Roman" w:hAnsi="Times New Roman" w:cs="Times New Roman"/>
          <w:sz w:val="24"/>
          <w:szCs w:val="24"/>
        </w:rPr>
        <w:t xml:space="preserve"> случае отказа лица, признанного единственным участником аукциона, от заключения договора ау</w:t>
      </w:r>
      <w:r w:rsidR="004F66F6">
        <w:rPr>
          <w:rFonts w:ascii="Times New Roman" w:hAnsi="Times New Roman" w:cs="Times New Roman"/>
          <w:sz w:val="24"/>
          <w:szCs w:val="24"/>
        </w:rPr>
        <w:t>кцион признается несостоявшимся.</w:t>
      </w:r>
      <w:r w:rsidR="004F66F6" w:rsidRPr="004F66F6">
        <w:rPr>
          <w:rFonts w:ascii="Times New Roman" w:hAnsi="Times New Roman" w:cs="Times New Roman"/>
          <w:sz w:val="24"/>
          <w:szCs w:val="24"/>
        </w:rPr>
        <w:t xml:space="preserve"> 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государственного или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государственно</w:t>
      </w:r>
      <w:r w:rsidR="004F66F6">
        <w:rPr>
          <w:rFonts w:ascii="Times New Roman" w:hAnsi="Times New Roman" w:cs="Times New Roman"/>
          <w:sz w:val="24"/>
          <w:szCs w:val="24"/>
        </w:rPr>
        <w:t>го или муниципального имущества».</w:t>
      </w:r>
      <w:bookmarkStart w:id="0" w:name="_GoBack"/>
      <w:bookmarkEnd w:id="0"/>
    </w:p>
    <w:p w14:paraId="1D497D00" w14:textId="416442D5" w:rsidR="00AF78F1" w:rsidRPr="00E1258B" w:rsidRDefault="00AF78F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CFB2C" w14:textId="77777777" w:rsidR="004F66F6" w:rsidRDefault="00A1021B" w:rsidP="004F66F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2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. </w:t>
      </w:r>
      <w:r w:rsidR="004F66F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соответствии с действующим законодательством.</w:t>
      </w:r>
    </w:p>
    <w:p w14:paraId="1032D12B" w14:textId="6C7C8A58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43720" w14:textId="77777777" w:rsidR="004F66F6" w:rsidRPr="00E1258B" w:rsidRDefault="004F66F6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8AB10" w14:textId="1F5C26AB" w:rsidR="005D47A8" w:rsidRPr="00E1258B" w:rsidRDefault="00A1021B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58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E1258B">
        <w:rPr>
          <w:rFonts w:ascii="Times New Roman" w:hAnsi="Times New Roman" w:cs="Times New Roman"/>
          <w:sz w:val="24"/>
          <w:szCs w:val="24"/>
        </w:rPr>
        <w:t>. главы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032" w:rsidRP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</w:p>
    <w:p w14:paraId="088F1326" w14:textId="2C380AF1" w:rsidR="00AF78F1" w:rsidRPr="00E1258B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</w:t>
      </w:r>
      <w:proofErr w:type="spellStart"/>
      <w:r w:rsidR="00A1021B" w:rsidRPr="00E1258B"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p w14:paraId="73DE58F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701F9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3810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467F" w:rsidRPr="00E1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1"/>
    <w:rsid w:val="0005085D"/>
    <w:rsid w:val="000843F7"/>
    <w:rsid w:val="00097954"/>
    <w:rsid w:val="002759EF"/>
    <w:rsid w:val="002B47AB"/>
    <w:rsid w:val="002D2735"/>
    <w:rsid w:val="0030467F"/>
    <w:rsid w:val="00352664"/>
    <w:rsid w:val="003E14C7"/>
    <w:rsid w:val="003F7BAC"/>
    <w:rsid w:val="004D48F9"/>
    <w:rsid w:val="004F66F6"/>
    <w:rsid w:val="00584A42"/>
    <w:rsid w:val="005D47A8"/>
    <w:rsid w:val="0060577F"/>
    <w:rsid w:val="00610032"/>
    <w:rsid w:val="006412A7"/>
    <w:rsid w:val="00815132"/>
    <w:rsid w:val="00834B8F"/>
    <w:rsid w:val="00867D33"/>
    <w:rsid w:val="009F3569"/>
    <w:rsid w:val="00A1021B"/>
    <w:rsid w:val="00AF78F1"/>
    <w:rsid w:val="00C056A7"/>
    <w:rsid w:val="00D1272B"/>
    <w:rsid w:val="00DD1AB5"/>
    <w:rsid w:val="00DF59C7"/>
    <w:rsid w:val="00E1258B"/>
    <w:rsid w:val="00E9524F"/>
    <w:rsid w:val="00EE4A18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C05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ФИНСПЕЦ</cp:lastModifiedBy>
  <cp:revision>20</cp:revision>
  <cp:lastPrinted>2026-03-31T08:09:00Z</cp:lastPrinted>
  <dcterms:created xsi:type="dcterms:W3CDTF">2021-12-01T10:47:00Z</dcterms:created>
  <dcterms:modified xsi:type="dcterms:W3CDTF">2026-03-31T08:09:00Z</dcterms:modified>
</cp:coreProperties>
</file>